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C3" w:rsidRDefault="003C7CDF" w:rsidP="00107E27">
      <w:pPr>
        <w:tabs>
          <w:tab w:val="left" w:pos="597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015F6A">
        <w:rPr>
          <w:rFonts w:ascii="Times New Roman" w:hAnsi="Times New Roman"/>
          <w:b/>
          <w:sz w:val="32"/>
          <w:szCs w:val="32"/>
        </w:rPr>
        <w:t xml:space="preserve"> </w:t>
      </w:r>
      <w:r w:rsidR="00195626">
        <w:rPr>
          <w:rFonts w:ascii="Times New Roman" w:hAnsi="Times New Roman"/>
          <w:b/>
          <w:sz w:val="32"/>
          <w:szCs w:val="32"/>
        </w:rPr>
        <w:t xml:space="preserve">   </w:t>
      </w:r>
      <w:r w:rsidR="00474C5E">
        <w:rPr>
          <w:rFonts w:ascii="Times New Roman" w:hAnsi="Times New Roman"/>
          <w:b/>
          <w:sz w:val="32"/>
          <w:szCs w:val="32"/>
        </w:rPr>
        <w:br/>
      </w:r>
      <w:r w:rsidR="003729C3">
        <w:rPr>
          <w:rFonts w:ascii="Times New Roman" w:hAnsi="Times New Roman"/>
          <w:b/>
          <w:sz w:val="32"/>
          <w:szCs w:val="32"/>
        </w:rPr>
        <w:t>Umowa najmu lokalu użytkowego</w:t>
      </w:r>
      <w:r w:rsidR="00474C5E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</w:r>
    </w:p>
    <w:p w:rsidR="003729C3" w:rsidRDefault="003729C3" w:rsidP="003729C3">
      <w:pPr>
        <w:tabs>
          <w:tab w:val="left" w:pos="5970"/>
        </w:tabs>
        <w:rPr>
          <w:rFonts w:ascii="Times New Roman" w:hAnsi="Times New Roman"/>
        </w:rPr>
      </w:pPr>
    </w:p>
    <w:p w:rsidR="003729C3" w:rsidRDefault="003729C3" w:rsidP="00193BD9">
      <w:pPr>
        <w:tabs>
          <w:tab w:val="left" w:pos="597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="0060638E">
        <w:rPr>
          <w:rFonts w:ascii="Times New Roman" w:hAnsi="Times New Roman"/>
        </w:rPr>
        <w:t>W dniu …………….</w:t>
      </w:r>
      <w:r w:rsidR="00D20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pomiędzy Gminą Parczew reprezentowaną </w:t>
      </w:r>
      <w:proofErr w:type="gramStart"/>
      <w:r>
        <w:rPr>
          <w:rFonts w:ascii="Times New Roman" w:hAnsi="Times New Roman"/>
        </w:rPr>
        <w:t xml:space="preserve">przez:                                           </w:t>
      </w:r>
      <w:r>
        <w:rPr>
          <w:rFonts w:ascii="Times New Roman" w:hAnsi="Times New Roman"/>
          <w:b/>
        </w:rPr>
        <w:t xml:space="preserve"> mgr</w:t>
      </w:r>
      <w:proofErr w:type="gramEnd"/>
      <w:r>
        <w:rPr>
          <w:rFonts w:ascii="Times New Roman" w:hAnsi="Times New Roman"/>
          <w:b/>
        </w:rPr>
        <w:t xml:space="preserve"> Pawła Kędrackiego – Burmistrza Parczewa</w:t>
      </w:r>
    </w:p>
    <w:p w:rsidR="003729C3" w:rsidRPr="0050395D" w:rsidRDefault="003729C3" w:rsidP="00193BD9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dalszym ciągu umowy zwanym </w:t>
      </w:r>
      <w:r w:rsidRPr="0050395D">
        <w:rPr>
          <w:rFonts w:ascii="Times New Roman" w:hAnsi="Times New Roman"/>
        </w:rPr>
        <w:t xml:space="preserve">“Wynajmującym” </w:t>
      </w:r>
    </w:p>
    <w:p w:rsidR="003729C3" w:rsidRDefault="003729C3" w:rsidP="00193BD9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</w:p>
    <w:p w:rsidR="00474C5E" w:rsidRDefault="0060638E" w:rsidP="00474C5E">
      <w:pPr>
        <w:tabs>
          <w:tab w:val="left" w:pos="597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……………………………………………………………</w:t>
      </w:r>
      <w:r w:rsidR="006D5F21">
        <w:rPr>
          <w:rFonts w:ascii="Times New Roman" w:hAnsi="Times New Roman"/>
        </w:rPr>
        <w:t xml:space="preserve">  </w:t>
      </w:r>
      <w:r w:rsidR="006E1972">
        <w:rPr>
          <w:rFonts w:ascii="Times New Roman" w:hAnsi="Times New Roman"/>
        </w:rPr>
        <w:t>w</w:t>
      </w:r>
      <w:proofErr w:type="gramEnd"/>
      <w:r w:rsidR="006E1972">
        <w:rPr>
          <w:rFonts w:ascii="Times New Roman" w:hAnsi="Times New Roman"/>
        </w:rPr>
        <w:t xml:space="preserve"> dalszym ciągu umowy zwan</w:t>
      </w:r>
      <w:r>
        <w:rPr>
          <w:rFonts w:ascii="Times New Roman" w:hAnsi="Times New Roman"/>
        </w:rPr>
        <w:t>ym/ą</w:t>
      </w:r>
      <w:r w:rsidR="003729C3">
        <w:rPr>
          <w:rFonts w:ascii="Times New Roman" w:hAnsi="Times New Roman"/>
        </w:rPr>
        <w:t xml:space="preserve">  </w:t>
      </w:r>
      <w:r w:rsidR="003729C3" w:rsidRPr="0050395D">
        <w:rPr>
          <w:rFonts w:ascii="Times New Roman" w:hAnsi="Times New Roman"/>
        </w:rPr>
        <w:t>“Najemcą”</w:t>
      </w:r>
      <w:r w:rsidR="003729C3">
        <w:rPr>
          <w:rFonts w:ascii="Times New Roman" w:hAnsi="Times New Roman"/>
        </w:rPr>
        <w:t>, została zawarta umowa następującej treści:</w:t>
      </w:r>
    </w:p>
    <w:p w:rsidR="003729C3" w:rsidRDefault="003729C3" w:rsidP="00474C5E">
      <w:pPr>
        <w:tabs>
          <w:tab w:val="left" w:pos="5970"/>
        </w:tabs>
        <w:jc w:val="both"/>
        <w:rPr>
          <w:rFonts w:ascii="Times New Roman" w:hAnsi="Times New Roman"/>
        </w:rPr>
      </w:pPr>
    </w:p>
    <w:p w:rsidR="003729C3" w:rsidRPr="0046409C" w:rsidRDefault="003729C3" w:rsidP="00474C5E">
      <w:pPr>
        <w:tabs>
          <w:tab w:val="left" w:pos="5970"/>
        </w:tabs>
        <w:jc w:val="both"/>
        <w:rPr>
          <w:lang w:val="fr-FR"/>
        </w:rPr>
      </w:pPr>
      <w:r>
        <w:rPr>
          <w:rFonts w:ascii="Times New Roman" w:hAnsi="Times New Roman"/>
        </w:rPr>
        <w:t xml:space="preserve">                                           </w:t>
      </w:r>
      <w:r w:rsidR="00CA1C76">
        <w:rPr>
          <w:rFonts w:ascii="Times New Roman" w:hAnsi="Times New Roman"/>
        </w:rPr>
        <w:t xml:space="preserve">                             </w:t>
      </w:r>
      <w:proofErr w:type="gramStart"/>
      <w:r w:rsidR="00474C5E">
        <w:rPr>
          <w:rFonts w:ascii="Times New Roman" w:hAnsi="Times New Roman"/>
        </w:rPr>
        <w:t>§</w:t>
      </w:r>
      <w:r w:rsidR="00CA1C76">
        <w:rPr>
          <w:rFonts w:ascii="Times New Roman" w:hAnsi="Times New Roman"/>
        </w:rPr>
        <w:t xml:space="preserve">1 </w:t>
      </w:r>
      <w:r w:rsidR="009C27B9">
        <w:rPr>
          <w:rFonts w:ascii="Times New Roman" w:hAnsi="Times New Roman"/>
        </w:rPr>
        <w:t xml:space="preserve">                                               </w:t>
      </w:r>
      <w:proofErr w:type="gramEnd"/>
      <w:r w:rsidR="009C27B9">
        <w:rPr>
          <w:rFonts w:ascii="Times New Roman" w:hAnsi="Times New Roman"/>
        </w:rPr>
        <w:t xml:space="preserve">                                           1.</w:t>
      </w:r>
      <w:r w:rsidR="00474C5E">
        <w:rPr>
          <w:rFonts w:ascii="Times New Roman" w:hAnsi="Times New Roman"/>
        </w:rPr>
        <w:t xml:space="preserve"> </w:t>
      </w:r>
      <w:r w:rsidRPr="0046409C">
        <w:rPr>
          <w:lang w:val="fr-FR"/>
        </w:rPr>
        <w:t>Przedmiotem   najmu   jest   lokal   użytkowy</w:t>
      </w:r>
      <w:r w:rsidR="0060638E">
        <w:rPr>
          <w:lang w:val="fr-FR"/>
        </w:rPr>
        <w:t xml:space="preserve"> nr ......... </w:t>
      </w:r>
      <w:r w:rsidR="00CC2399">
        <w:rPr>
          <w:lang w:val="fr-FR"/>
        </w:rPr>
        <w:t>znajdujący</w:t>
      </w:r>
      <w:r w:rsidR="00837875">
        <w:rPr>
          <w:lang w:val="fr-FR"/>
        </w:rPr>
        <w:t xml:space="preserve"> się w budynku Hali Staromiejskiej (Hali Targowej)</w:t>
      </w:r>
      <w:r w:rsidR="00FE7A6C">
        <w:rPr>
          <w:lang w:val="fr-FR"/>
        </w:rPr>
        <w:t>   przy   ul. Plac Wolnoś</w:t>
      </w:r>
      <w:r w:rsidRPr="0046409C">
        <w:rPr>
          <w:lang w:val="fr-FR"/>
        </w:rPr>
        <w:t>ci 43  w Parczewie</w:t>
      </w:r>
      <w:r w:rsidR="002D4B86">
        <w:rPr>
          <w:lang w:val="fr-FR"/>
        </w:rPr>
        <w:t xml:space="preserve">, działka nr 918/2 </w:t>
      </w:r>
      <w:r w:rsidR="002D4B86">
        <w:rPr>
          <w:lang w:val="fr-FR"/>
        </w:rPr>
        <w:br/>
        <w:t xml:space="preserve">o pow. 0,0722 ha, </w:t>
      </w:r>
      <w:r w:rsidRPr="0046409C">
        <w:rPr>
          <w:lang w:val="fr-FR"/>
        </w:rPr>
        <w:t xml:space="preserve"> składający się z jednego pomieszczen</w:t>
      </w:r>
      <w:r w:rsidR="006D5F21">
        <w:rPr>
          <w:lang w:val="fr-FR"/>
        </w:rPr>
        <w:t>ia o pow</w:t>
      </w:r>
      <w:r w:rsidR="0060638E">
        <w:rPr>
          <w:lang w:val="fr-FR"/>
        </w:rPr>
        <w:t>ierzchni użytkowej .........</w:t>
      </w:r>
      <w:r w:rsidRPr="0046409C">
        <w:rPr>
          <w:lang w:val="fr-FR"/>
        </w:rPr>
        <w:t xml:space="preserve"> m</w:t>
      </w:r>
      <w:r w:rsidRPr="0046409C">
        <w:rPr>
          <w:vertAlign w:val="superscript"/>
          <w:lang w:val="fr-FR"/>
        </w:rPr>
        <w:t>2</w:t>
      </w:r>
      <w:r w:rsidRPr="0046409C">
        <w:rPr>
          <w:lang w:val="fr-FR"/>
        </w:rPr>
        <w:t xml:space="preserve"> </w:t>
      </w:r>
      <w:r w:rsidR="00837875">
        <w:rPr>
          <w:lang w:val="fr-FR"/>
        </w:rPr>
        <w:t xml:space="preserve"> </w:t>
      </w:r>
      <w:r w:rsidRPr="0046409C">
        <w:rPr>
          <w:lang w:val="fr-FR"/>
        </w:rPr>
        <w:t>wyposażony w centralne ogrzewanie</w:t>
      </w:r>
      <w:r w:rsidR="00D80041">
        <w:rPr>
          <w:lang w:val="fr-FR"/>
        </w:rPr>
        <w:t xml:space="preserve">, instalację wod. </w:t>
      </w:r>
      <w:r w:rsidR="002D4B86">
        <w:rPr>
          <w:lang w:val="fr-FR"/>
        </w:rPr>
        <w:t>–</w:t>
      </w:r>
      <w:r w:rsidR="00D80041">
        <w:rPr>
          <w:lang w:val="fr-FR"/>
        </w:rPr>
        <w:t xml:space="preserve"> </w:t>
      </w:r>
      <w:r w:rsidR="002D4B86">
        <w:rPr>
          <w:lang w:val="fr-FR"/>
        </w:rPr>
        <w:t>kan. </w:t>
      </w:r>
      <w:r w:rsidRPr="0046409C">
        <w:rPr>
          <w:lang w:val="fr-FR"/>
        </w:rPr>
        <w:t>oraz instalację  elektryczną,</w:t>
      </w:r>
      <w:r>
        <w:t xml:space="preserve"> stanowiący własność Gminy Parczew.</w:t>
      </w:r>
    </w:p>
    <w:p w:rsidR="003729C3" w:rsidRPr="001B7A48" w:rsidRDefault="009C27B9" w:rsidP="00474C5E">
      <w:pPr>
        <w:pStyle w:val="NormalnyWeb"/>
        <w:spacing w:before="0" w:beforeAutospacing="0" w:after="0"/>
        <w:jc w:val="both"/>
      </w:pPr>
      <w:r>
        <w:rPr>
          <w:lang w:val="fr-FR"/>
        </w:rPr>
        <w:t>2.</w:t>
      </w:r>
      <w:r w:rsidR="005F3905">
        <w:rPr>
          <w:lang w:val="fr-FR"/>
        </w:rPr>
        <w:t xml:space="preserve"> </w:t>
      </w:r>
      <w:r w:rsidR="00107E27">
        <w:rPr>
          <w:lang w:val="fr-FR"/>
        </w:rPr>
        <w:t>Najemca  będzie  wykorzystywał przedmiot  najmu na</w:t>
      </w:r>
      <w:r w:rsidR="00975F9A">
        <w:rPr>
          <w:lang w:val="fr-FR"/>
        </w:rPr>
        <w:t xml:space="preserve"> </w:t>
      </w:r>
      <w:r w:rsidR="003729C3" w:rsidRPr="00107E27">
        <w:rPr>
          <w:lang w:val="fr-FR"/>
        </w:rPr>
        <w:t>dzia</w:t>
      </w:r>
      <w:r w:rsidR="00107E27">
        <w:rPr>
          <w:lang w:val="fr-FR"/>
        </w:rPr>
        <w:t xml:space="preserve">łalność  usługowo - handlową </w:t>
      </w:r>
      <w:r w:rsidR="003729C3" w:rsidRPr="00107E27">
        <w:rPr>
          <w:lang w:val="fr-FR"/>
        </w:rPr>
        <w:t xml:space="preserve"> i  zobowiązuje  się  do  używania  przedmiotu  najmu  zgodnie  z  jego  przeznaczeniem.</w:t>
      </w:r>
    </w:p>
    <w:p w:rsidR="003729C3" w:rsidRDefault="009C27B9" w:rsidP="00474C5E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>3.</w:t>
      </w:r>
      <w:r w:rsidR="005F3905">
        <w:rPr>
          <w:lang w:val="fr-FR"/>
        </w:rPr>
        <w:t xml:space="preserve">  </w:t>
      </w:r>
      <w:r w:rsidR="003729C3" w:rsidRPr="001B7A48">
        <w:rPr>
          <w:lang w:val="fr-FR"/>
        </w:rPr>
        <w:t>Najemca nie  ma prawa oddawania przedmiotu  najmu w podnajem osobom trzecim.</w:t>
      </w:r>
    </w:p>
    <w:p w:rsidR="00195626" w:rsidRDefault="00195626" w:rsidP="00474C5E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 xml:space="preserve"> </w:t>
      </w:r>
    </w:p>
    <w:p w:rsidR="003729C3" w:rsidRDefault="00D20452" w:rsidP="003729C3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§ 2</w:t>
      </w:r>
      <w:r>
        <w:rPr>
          <w:rFonts w:ascii="Times New Roman" w:hAnsi="Times New Roman"/>
        </w:rPr>
        <w:br/>
        <w:t>Umowa niniejsza zawarta zostaje na czas nieokre</w:t>
      </w:r>
      <w:r w:rsidR="0060638E">
        <w:rPr>
          <w:rFonts w:ascii="Times New Roman" w:hAnsi="Times New Roman"/>
        </w:rPr>
        <w:t>ślony i obowiązuje od …………….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r.</w:t>
      </w:r>
      <w:r>
        <w:rPr>
          <w:rFonts w:ascii="Times New Roman" w:hAnsi="Times New Roman"/>
        </w:rPr>
        <w:br/>
      </w:r>
      <w:r w:rsidR="007D071C">
        <w:rPr>
          <w:rFonts w:ascii="Times New Roman" w:hAnsi="Times New Roman"/>
        </w:rPr>
        <w:br/>
      </w:r>
      <w:r w:rsidR="003729C3">
        <w:rPr>
          <w:rFonts w:ascii="Times New Roman" w:hAnsi="Times New Roman"/>
        </w:rPr>
        <w:t xml:space="preserve">                                               </w:t>
      </w:r>
      <w:proofErr w:type="gramEnd"/>
      <w:r w:rsidR="003729C3">
        <w:rPr>
          <w:rFonts w:ascii="Times New Roman" w:hAnsi="Times New Roman"/>
        </w:rPr>
        <w:t xml:space="preserve">                        </w:t>
      </w:r>
      <w:r w:rsidR="00837875">
        <w:rPr>
          <w:rFonts w:ascii="Times New Roman" w:hAnsi="Times New Roman"/>
        </w:rPr>
        <w:t xml:space="preserve"> </w:t>
      </w:r>
      <w:r w:rsidR="005653AB">
        <w:rPr>
          <w:rFonts w:ascii="Times New Roman" w:hAnsi="Times New Roman"/>
        </w:rPr>
        <w:t>§ 3</w:t>
      </w:r>
      <w:r w:rsidR="00474C5E">
        <w:rPr>
          <w:rFonts w:ascii="Times New Roman" w:hAnsi="Times New Roman"/>
        </w:rPr>
        <w:br/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37465C">
        <w:rPr>
          <w:rFonts w:ascii="Times New Roman" w:hAnsi="Times New Roman"/>
        </w:rPr>
        <w:t>zynsz</w:t>
      </w:r>
      <w:r w:rsidR="009A1B68">
        <w:rPr>
          <w:rFonts w:ascii="Times New Roman" w:hAnsi="Times New Roman"/>
        </w:rPr>
        <w:t xml:space="preserve"> za najem 1m²</w:t>
      </w:r>
      <w:r w:rsidR="0060638E">
        <w:rPr>
          <w:rFonts w:ascii="Times New Roman" w:hAnsi="Times New Roman"/>
        </w:rPr>
        <w:t xml:space="preserve"> lokalu użytkowego wynosi ………..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</w:t>
      </w:r>
    </w:p>
    <w:p w:rsidR="00883162" w:rsidRDefault="0060638E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……..</w:t>
      </w:r>
      <w:r w:rsidR="00D20452">
        <w:rPr>
          <w:rFonts w:ascii="Times New Roman" w:hAnsi="Times New Roman"/>
        </w:rPr>
        <w:t xml:space="preserve"> </w:t>
      </w:r>
      <w:r w:rsidR="003729C3">
        <w:rPr>
          <w:rFonts w:ascii="Times New Roman" w:hAnsi="Times New Roman"/>
        </w:rPr>
        <w:t>m</w:t>
      </w:r>
      <w:r w:rsidR="003729C3"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x</w:t>
      </w:r>
      <w:r w:rsidR="00700294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……….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= ……….</w:t>
      </w:r>
      <w:r w:rsidR="003729C3">
        <w:rPr>
          <w:rFonts w:ascii="Times New Roman" w:hAnsi="Times New Roman"/>
        </w:rPr>
        <w:t xml:space="preserve"> </w:t>
      </w:r>
      <w:proofErr w:type="gramStart"/>
      <w:r w:rsidR="003729C3">
        <w:rPr>
          <w:rFonts w:ascii="Times New Roman" w:hAnsi="Times New Roman"/>
        </w:rPr>
        <w:t>zł</w:t>
      </w:r>
      <w:proofErr w:type="gramEnd"/>
      <w:r w:rsidR="00D20452">
        <w:rPr>
          <w:rFonts w:ascii="Times New Roman" w:hAnsi="Times New Roman"/>
        </w:rPr>
        <w:t xml:space="preserve"> netto</w:t>
      </w:r>
      <w:r w:rsidR="003729C3">
        <w:rPr>
          <w:rFonts w:ascii="Times New Roman" w:hAnsi="Times New Roman"/>
        </w:rPr>
        <w:t xml:space="preserve"> (słownie: </w:t>
      </w:r>
      <w:r>
        <w:rPr>
          <w:rFonts w:ascii="Times New Roman" w:hAnsi="Times New Roman"/>
        </w:rPr>
        <w:t>…………………………..</w:t>
      </w:r>
      <w:r w:rsidR="003729C3">
        <w:rPr>
          <w:rFonts w:ascii="Times New Roman" w:hAnsi="Times New Roman"/>
        </w:rPr>
        <w:t>)</w:t>
      </w:r>
      <w:r w:rsidR="00AE61A8">
        <w:rPr>
          <w:rFonts w:ascii="Times New Roman" w:hAnsi="Times New Roman"/>
        </w:rPr>
        <w:t xml:space="preserve">. </w:t>
      </w:r>
      <w:r w:rsidR="00D20452">
        <w:rPr>
          <w:rFonts w:ascii="Times New Roman" w:hAnsi="Times New Roman"/>
        </w:rPr>
        <w:br/>
      </w:r>
      <w:r w:rsidR="003729C3">
        <w:rPr>
          <w:rFonts w:ascii="Times New Roman" w:hAnsi="Times New Roman"/>
        </w:rPr>
        <w:t xml:space="preserve">Do w/w kwoty doliczony zostanie podatek </w:t>
      </w:r>
      <w:proofErr w:type="gramStart"/>
      <w:r w:rsidR="003729C3">
        <w:rPr>
          <w:rFonts w:ascii="Times New Roman" w:hAnsi="Times New Roman"/>
        </w:rPr>
        <w:t>VA</w:t>
      </w:r>
      <w:r w:rsidR="00883162">
        <w:rPr>
          <w:rFonts w:ascii="Times New Roman" w:hAnsi="Times New Roman"/>
        </w:rPr>
        <w:t>T  w</w:t>
      </w:r>
      <w:proofErr w:type="gramEnd"/>
      <w:r w:rsidR="00883162">
        <w:rPr>
          <w:rFonts w:ascii="Times New Roman" w:hAnsi="Times New Roman"/>
        </w:rPr>
        <w:t xml:space="preserve"> wysokości 23%.</w:t>
      </w:r>
    </w:p>
    <w:p w:rsidR="003729C3" w:rsidRDefault="0060638E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zapłaty ……….. zł brutto (słownie: ……………………………</w:t>
      </w:r>
      <w:r w:rsidR="00D20452">
        <w:rPr>
          <w:rFonts w:ascii="Times New Roman" w:hAnsi="Times New Roman"/>
        </w:rPr>
        <w:t>).</w:t>
      </w:r>
    </w:p>
    <w:p w:rsidR="003729C3" w:rsidRPr="007D071C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p</w:t>
      </w:r>
      <w:r w:rsidR="00AE61A8">
        <w:rPr>
          <w:rFonts w:ascii="Times New Roman" w:hAnsi="Times New Roman"/>
        </w:rPr>
        <w:t xml:space="preserve">łatny jest w terminie do ostatniego </w:t>
      </w:r>
      <w:proofErr w:type="gramStart"/>
      <w:r w:rsidR="00AE61A8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 xml:space="preserve"> każdego</w:t>
      </w:r>
      <w:proofErr w:type="gramEnd"/>
      <w:r>
        <w:rPr>
          <w:rFonts w:ascii="Times New Roman" w:hAnsi="Times New Roman"/>
        </w:rPr>
        <w:t xml:space="preserve"> miesiąca za dany miesiąc, na konto Urzędu Miejskiego w Parczewie  </w:t>
      </w:r>
      <w:r w:rsidRPr="007D071C">
        <w:rPr>
          <w:rFonts w:ascii="Times New Roman" w:hAnsi="Times New Roman"/>
        </w:rPr>
        <w:t>Nr 90 10203206 0000 8602 0006 3933 PKO</w:t>
      </w:r>
      <w:r w:rsidRPr="007D071C">
        <w:rPr>
          <w:rFonts w:ascii="Times New Roman" w:hAnsi="Times New Roman"/>
          <w:sz w:val="28"/>
        </w:rPr>
        <w:t xml:space="preserve"> </w:t>
      </w:r>
      <w:r w:rsidRPr="007D071C">
        <w:rPr>
          <w:rFonts w:ascii="Times New Roman" w:hAnsi="Times New Roman"/>
        </w:rPr>
        <w:t xml:space="preserve">BP Oddz. </w:t>
      </w:r>
      <w:r w:rsidR="00B46614" w:rsidRPr="007D071C">
        <w:rPr>
          <w:rFonts w:ascii="Times New Roman" w:hAnsi="Times New Roman"/>
        </w:rPr>
        <w:t xml:space="preserve">               </w:t>
      </w:r>
      <w:r w:rsidRPr="007D071C">
        <w:rPr>
          <w:rFonts w:ascii="Times New Roman" w:hAnsi="Times New Roman"/>
        </w:rPr>
        <w:t>w Parczewie lub do kasy Urzędu Miejskiego w Parczewie.</w:t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 zapłacenia należności w terminie, zostaną naliczone odsetki ustawowe za zwłokę.</w:t>
      </w:r>
    </w:p>
    <w:p w:rsidR="003729C3" w:rsidRDefault="003729C3" w:rsidP="003729C3">
      <w:pPr>
        <w:tabs>
          <w:tab w:val="left" w:pos="59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stawki podatku VAT wynikająca z przepisów powszechnie obowiązujących nie wymaga zmiany treści umowy.</w:t>
      </w:r>
    </w:p>
    <w:p w:rsidR="00CA1C76" w:rsidRDefault="00CA1C76" w:rsidP="003729C3">
      <w:pPr>
        <w:tabs>
          <w:tab w:val="left" w:pos="5970"/>
        </w:tabs>
        <w:jc w:val="both"/>
        <w:rPr>
          <w:rFonts w:ascii="Times New Roman" w:hAnsi="Times New Roman"/>
        </w:rPr>
      </w:pPr>
    </w:p>
    <w:p w:rsidR="003729C3" w:rsidRDefault="00837875" w:rsidP="003729C3">
      <w:pPr>
        <w:tabs>
          <w:tab w:val="left" w:pos="59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474C5E">
        <w:rPr>
          <w:rFonts w:ascii="Times New Roman" w:hAnsi="Times New Roman"/>
        </w:rPr>
        <w:br/>
      </w:r>
    </w:p>
    <w:p w:rsidR="0066746D" w:rsidRDefault="00107E27" w:rsidP="0066746D">
      <w:pPr>
        <w:pStyle w:val="NormalnyWeb"/>
        <w:spacing w:before="0" w:beforeAutospacing="0" w:after="0"/>
        <w:jc w:val="both"/>
        <w:rPr>
          <w:lang w:val="fr-FR"/>
        </w:rPr>
      </w:pPr>
      <w:r w:rsidRPr="00451C19">
        <w:rPr>
          <w:lang w:val="fr-FR"/>
        </w:rPr>
        <w:t xml:space="preserve">Oprócz czynszu </w:t>
      </w:r>
      <w:r w:rsidR="003729C3" w:rsidRPr="00451C19">
        <w:rPr>
          <w:lang w:val="fr-FR"/>
        </w:rPr>
        <w:t>Najemca   zobowiązany   jest</w:t>
      </w:r>
      <w:r w:rsidR="0066746D">
        <w:rPr>
          <w:lang w:val="fr-FR"/>
        </w:rPr>
        <w:t xml:space="preserve"> do ponoszenia wszelkic</w:t>
      </w:r>
      <w:r w:rsidR="00D433F3">
        <w:rPr>
          <w:lang w:val="fr-FR"/>
        </w:rPr>
        <w:t>h</w:t>
      </w:r>
      <w:r w:rsidR="0066746D" w:rsidRPr="0066746D">
        <w:t xml:space="preserve"> obciążeń </w:t>
      </w:r>
      <w:proofErr w:type="spellStart"/>
      <w:r w:rsidR="0066746D" w:rsidRPr="0066746D">
        <w:t>publiczno</w:t>
      </w:r>
      <w:proofErr w:type="spellEnd"/>
      <w:r w:rsidR="0066746D" w:rsidRPr="0066746D">
        <w:t xml:space="preserve"> – prawnych zw</w:t>
      </w:r>
      <w:r w:rsidR="007E5788">
        <w:t>iązanych z przedmiotem najmu</w:t>
      </w:r>
      <w:r w:rsidR="0066746D" w:rsidRPr="0066746D">
        <w:t>, a obciążających, zgodnie z obowiązującymi przepisami, właściciela lub posiadacza nieruchomości, w tym podatk</w:t>
      </w:r>
      <w:r w:rsidR="0066746D">
        <w:t>u od nieruchomości</w:t>
      </w:r>
      <w:r w:rsidR="0066746D" w:rsidRPr="0066746D">
        <w:t xml:space="preserve"> oraz innych obciążeń związanych z jego posiadaniem.</w:t>
      </w:r>
      <w:r w:rsidR="0066746D">
        <w:t xml:space="preserve"> Ponadto najemca zobowiązuje się do ponoszenia wszelkich opłat związanych z korzystaniem z lokalu</w:t>
      </w:r>
      <w:r w:rsidR="0066746D">
        <w:rPr>
          <w:lang w:val="fr-FR"/>
        </w:rPr>
        <w:t xml:space="preserve"> (</w:t>
      </w:r>
      <w:r w:rsidR="00110AC4" w:rsidRPr="00451C19">
        <w:rPr>
          <w:lang w:val="fr-FR"/>
        </w:rPr>
        <w:t xml:space="preserve">w </w:t>
      </w:r>
      <w:proofErr w:type="gramStart"/>
      <w:r w:rsidR="00110AC4" w:rsidRPr="00451C19">
        <w:rPr>
          <w:lang w:val="fr-FR"/>
        </w:rPr>
        <w:t>szczególności za co</w:t>
      </w:r>
      <w:proofErr w:type="gramEnd"/>
      <w:r w:rsidR="00110AC4" w:rsidRPr="00451C19">
        <w:rPr>
          <w:lang w:val="fr-FR"/>
        </w:rPr>
        <w:t>.,wodę, ścieki, energie elektryczną oraz wywóz nieczystości stałych)</w:t>
      </w:r>
      <w:r w:rsidR="0066746D">
        <w:rPr>
          <w:lang w:val="fr-FR"/>
        </w:rPr>
        <w:t>,</w:t>
      </w:r>
    </w:p>
    <w:p w:rsidR="003729C3" w:rsidRPr="00451C19" w:rsidRDefault="0066746D" w:rsidP="0066746D">
      <w:pPr>
        <w:pStyle w:val="NormalnyWeb"/>
        <w:spacing w:before="0" w:beforeAutospacing="0" w:after="0"/>
        <w:jc w:val="both"/>
        <w:rPr>
          <w:lang w:val="fr-FR"/>
        </w:rPr>
      </w:pPr>
      <w:r>
        <w:rPr>
          <w:lang w:val="fr-FR"/>
        </w:rPr>
        <w:t xml:space="preserve"> </w:t>
      </w:r>
      <w:r w:rsidR="00110AC4" w:rsidRPr="00451C19">
        <w:rPr>
          <w:lang w:val="fr-FR"/>
        </w:rPr>
        <w:t xml:space="preserve">oraz </w:t>
      </w:r>
      <w:r w:rsidR="003729C3" w:rsidRPr="00451C19">
        <w:rPr>
          <w:lang w:val="fr-FR"/>
        </w:rPr>
        <w:t> utrzymania   </w:t>
      </w:r>
      <w:r w:rsidR="00AE61A8" w:rsidRPr="00451C19">
        <w:rPr>
          <w:lang w:val="fr-FR"/>
        </w:rPr>
        <w:t>czystości i porzą</w:t>
      </w:r>
      <w:r w:rsidR="003729C3" w:rsidRPr="00451C19">
        <w:rPr>
          <w:lang w:val="fr-FR"/>
        </w:rPr>
        <w:t xml:space="preserve">dku </w:t>
      </w:r>
      <w:r w:rsidR="00AE61A8" w:rsidRPr="00451C19">
        <w:rPr>
          <w:lang w:val="fr-FR"/>
        </w:rPr>
        <w:t xml:space="preserve">zgodniez obowiązujacym </w:t>
      </w:r>
      <w:r w:rsidR="003729C3" w:rsidRPr="00451C19">
        <w:rPr>
          <w:lang w:val="fr-FR"/>
        </w:rPr>
        <w:t>Regulaminem</w:t>
      </w:r>
      <w:r w:rsidR="003729C3" w:rsidRPr="00451C19">
        <w:t xml:space="preserve">   </w:t>
      </w:r>
      <w:r w:rsidR="003729C3" w:rsidRPr="00451C19">
        <w:rPr>
          <w:lang w:val="fr-FR"/>
        </w:rPr>
        <w:t>utrzymania porządku i czystości w gminie  Parczew.</w:t>
      </w:r>
    </w:p>
    <w:p w:rsidR="00CA1C76" w:rsidRDefault="003C7CDF" w:rsidP="00AE61A8">
      <w:pPr>
        <w:tabs>
          <w:tab w:val="left" w:pos="5970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  <w:r>
        <w:rPr>
          <w:color w:val="auto"/>
          <w:lang w:val="fr-FR"/>
        </w:rPr>
        <w:br/>
      </w:r>
    </w:p>
    <w:p w:rsidR="00474C5E" w:rsidRDefault="00CA1C76" w:rsidP="00AE61A8">
      <w:pPr>
        <w:tabs>
          <w:tab w:val="left" w:pos="5970"/>
        </w:tabs>
        <w:jc w:val="both"/>
        <w:rPr>
          <w:color w:val="auto"/>
          <w:lang w:val="fr-FR"/>
        </w:rPr>
      </w:pPr>
      <w:r>
        <w:rPr>
          <w:color w:val="auto"/>
          <w:lang w:val="fr-FR"/>
        </w:rPr>
        <w:t xml:space="preserve">                                                                         </w:t>
      </w:r>
      <w:r>
        <w:rPr>
          <w:rFonts w:ascii="Times New Roman" w:hAnsi="Times New Roman"/>
          <w:color w:val="auto"/>
          <w:lang w:val="fr-FR"/>
        </w:rPr>
        <w:t>§</w:t>
      </w:r>
      <w:r w:rsidR="00837875">
        <w:rPr>
          <w:color w:val="auto"/>
          <w:lang w:val="fr-FR"/>
        </w:rPr>
        <w:t xml:space="preserve"> 5</w:t>
      </w:r>
    </w:p>
    <w:p w:rsidR="003729C3" w:rsidRDefault="003729C3" w:rsidP="00AE61A8">
      <w:pPr>
        <w:tabs>
          <w:tab w:val="left" w:pos="5970"/>
        </w:tabs>
        <w:jc w:val="both"/>
        <w:rPr>
          <w:rFonts w:ascii="Times New Roman" w:hAnsi="Times New Roman"/>
        </w:rPr>
      </w:pPr>
    </w:p>
    <w:p w:rsidR="00015F6A" w:rsidRDefault="003729C3" w:rsidP="00CA1C76">
      <w:pPr>
        <w:tabs>
          <w:tab w:val="left" w:pos="5970"/>
        </w:tabs>
        <w:jc w:val="both"/>
        <w:rPr>
          <w:rFonts w:ascii="Times New Roman" w:hAnsi="Times New Roman"/>
          <w:lang w:val="fr-FR"/>
        </w:rPr>
      </w:pPr>
      <w:r w:rsidRPr="008B1108">
        <w:rPr>
          <w:rFonts w:ascii="Times New Roman" w:hAnsi="Times New Roman"/>
          <w:lang w:val="fr-FR"/>
        </w:rPr>
        <w:t>Wynajmujący  zastrzega  sobie  prawo  do zmiany  warunków niniejszej umowy  bez wypowiedzenia,  dot</w:t>
      </w:r>
      <w:r w:rsidR="00570F19">
        <w:rPr>
          <w:rFonts w:ascii="Times New Roman" w:hAnsi="Times New Roman"/>
          <w:lang w:val="fr-FR"/>
        </w:rPr>
        <w:t>: wysokości opłat czynszu najmu</w:t>
      </w:r>
      <w:r w:rsidRPr="008B1108">
        <w:rPr>
          <w:rFonts w:ascii="Times New Roman" w:hAnsi="Times New Roman"/>
          <w:lang w:val="fr-FR"/>
        </w:rPr>
        <w:t xml:space="preserve">, który zgodnie z uchwałą </w:t>
      </w:r>
      <w:r w:rsidR="00E33BB1" w:rsidRPr="008B1108">
        <w:rPr>
          <w:rFonts w:ascii="Times New Roman" w:hAnsi="Times New Roman"/>
          <w:lang w:val="fr-FR"/>
        </w:rPr>
        <w:t xml:space="preserve">                                </w:t>
      </w:r>
      <w:r w:rsidRPr="008B1108">
        <w:rPr>
          <w:rFonts w:ascii="Times New Roman" w:hAnsi="Times New Roman"/>
          <w:lang w:val="fr-FR"/>
        </w:rPr>
        <w:t>nr 239/113/98 Zarządu  Miasta i Gminy w Parczewie,  podwyższany  będzie  corocznie w stopniu odpowiadającym wskaźnikowi wzrostu cen detalicznych  towarów i usług konsumpcyjnch w okresie  pierwszych trzech  kwartałów,  w stosunku do analogicznego okresu roku poprzedniego.</w:t>
      </w:r>
    </w:p>
    <w:p w:rsidR="00DC2F39" w:rsidRDefault="00DF140F" w:rsidP="00CA1C76">
      <w:pPr>
        <w:tabs>
          <w:tab w:val="left" w:pos="5970"/>
        </w:tabs>
        <w:jc w:val="both"/>
        <w:rPr>
          <w:lang w:val="fr-FR"/>
        </w:rPr>
      </w:pPr>
      <w:r>
        <w:rPr>
          <w:lang w:val="fr-FR"/>
        </w:rPr>
        <w:t xml:space="preserve">      </w:t>
      </w:r>
      <w:r w:rsidR="00474C5E">
        <w:rPr>
          <w:lang w:val="fr-FR"/>
        </w:rPr>
        <w:br/>
      </w:r>
      <w:r>
        <w:rPr>
          <w:lang w:val="fr-FR"/>
        </w:rPr>
        <w:t xml:space="preserve">                                                                  </w:t>
      </w:r>
      <w:r w:rsidR="008B1108">
        <w:rPr>
          <w:lang w:val="fr-FR"/>
        </w:rPr>
        <w:t xml:space="preserve"> </w:t>
      </w:r>
      <w:r w:rsidR="00474C5E">
        <w:rPr>
          <w:lang w:val="fr-FR"/>
        </w:rPr>
        <w:t xml:space="preserve">      </w:t>
      </w:r>
      <w:r>
        <w:rPr>
          <w:rFonts w:ascii="Times New Roman" w:hAnsi="Times New Roman"/>
          <w:lang w:val="fr-FR"/>
        </w:rPr>
        <w:t>§</w:t>
      </w:r>
      <w:r w:rsidR="00837875">
        <w:rPr>
          <w:lang w:val="fr-FR"/>
        </w:rPr>
        <w:t>6</w:t>
      </w:r>
    </w:p>
    <w:p w:rsidR="00CA1C76" w:rsidRPr="00DC2F39" w:rsidRDefault="00DC2F39" w:rsidP="00CA1C76">
      <w:pPr>
        <w:pStyle w:val="NormalnyWeb"/>
        <w:numPr>
          <w:ilvl w:val="0"/>
          <w:numId w:val="5"/>
        </w:numPr>
        <w:tabs>
          <w:tab w:val="left" w:pos="5970"/>
        </w:tabs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zobowiązany jest do umieszczania tablic szyldów firmowych, informacyjnych na elewacjach budynku Hali Staromiej</w:t>
      </w:r>
      <w:r w:rsidR="00096486">
        <w:rPr>
          <w:lang w:val="fr-FR"/>
        </w:rPr>
        <w:t>skiej (Hali T</w:t>
      </w:r>
      <w:r>
        <w:rPr>
          <w:lang w:val="fr-FR"/>
        </w:rPr>
        <w:t xml:space="preserve">argowej) </w:t>
      </w:r>
      <w:r w:rsidR="00116184">
        <w:rPr>
          <w:lang w:val="fr-FR"/>
        </w:rPr>
        <w:br/>
      </w:r>
      <w:r w:rsidR="00096486">
        <w:rPr>
          <w:lang w:val="fr-FR"/>
        </w:rPr>
        <w:t>w oparciu o uzyskane pozwolenie od Lu</w:t>
      </w:r>
      <w:r w:rsidR="00EF5402">
        <w:rPr>
          <w:lang w:val="fr-FR"/>
        </w:rPr>
        <w:t>belskiego Konserwatora Ochrony Z</w:t>
      </w:r>
      <w:r w:rsidR="00096486">
        <w:rPr>
          <w:lang w:val="fr-FR"/>
        </w:rPr>
        <w:t>abytków na podstawie przedłożonego projektu</w:t>
      </w:r>
    </w:p>
    <w:p w:rsidR="00DF140F" w:rsidRDefault="00DF140F" w:rsidP="00DF140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lokalu nie może bez zgody Wynajmujacego dokonywać zmian w zakresie trw</w:t>
      </w:r>
      <w:r w:rsidR="00632E81">
        <w:rPr>
          <w:lang w:val="fr-FR"/>
        </w:rPr>
        <w:t>ałej przebudowy lokalu i wyposaż</w:t>
      </w:r>
      <w:r>
        <w:rPr>
          <w:lang w:val="fr-FR"/>
        </w:rPr>
        <w:t>enia technicznego tj. instalacji wodno-kanalizacyjnej, elektrycznej, centralnego ogrzewania.</w:t>
      </w:r>
    </w:p>
    <w:p w:rsidR="00DF140F" w:rsidRDefault="00DF140F" w:rsidP="00DF140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Najemca obowiązany jest dokonywać we własnym zakresie i na własny koszt konserwacji przedmiotu najmu oraz remontów bieżących.</w:t>
      </w:r>
    </w:p>
    <w:p w:rsidR="00DF140F" w:rsidRPr="00DF140F" w:rsidRDefault="00632E81" w:rsidP="00481D2F">
      <w:pPr>
        <w:pStyle w:val="NormalnyWeb"/>
        <w:numPr>
          <w:ilvl w:val="0"/>
          <w:numId w:val="5"/>
        </w:numPr>
        <w:spacing w:before="0" w:beforeAutospacing="0" w:after="0"/>
        <w:ind w:left="714" w:hanging="357"/>
        <w:jc w:val="both"/>
        <w:rPr>
          <w:lang w:val="fr-FR"/>
        </w:rPr>
      </w:pPr>
      <w:r>
        <w:rPr>
          <w:lang w:val="fr-FR"/>
        </w:rPr>
        <w:t>Wszelkie prace adaptacyjne, ulepszenia podnoszą</w:t>
      </w:r>
      <w:r w:rsidR="00DF140F" w:rsidRPr="00DF140F">
        <w:rPr>
          <w:lang w:val="fr-FR"/>
        </w:rPr>
        <w:t>ce standart lokalu wymagają zgody Wynajmujacego.</w:t>
      </w:r>
    </w:p>
    <w:p w:rsidR="003729C3" w:rsidRDefault="00DF140F" w:rsidP="001228A9">
      <w:pPr>
        <w:pStyle w:val="NormalnyWeb"/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</w:t>
      </w:r>
      <w:r w:rsidR="00481D2F">
        <w:rPr>
          <w:lang w:val="fr-FR"/>
        </w:rPr>
        <w:t xml:space="preserve">                                                  </w:t>
      </w:r>
      <w:r w:rsidR="008B1108">
        <w:rPr>
          <w:lang w:val="fr-FR"/>
        </w:rPr>
        <w:t xml:space="preserve"> </w:t>
      </w:r>
      <w:r w:rsidR="00481D2F">
        <w:rPr>
          <w:lang w:val="fr-FR"/>
        </w:rPr>
        <w:t xml:space="preserve"> §</w:t>
      </w:r>
      <w:r w:rsidR="00837875">
        <w:rPr>
          <w:lang w:val="fr-FR"/>
        </w:rPr>
        <w:t>7</w:t>
      </w:r>
      <w:r w:rsidR="00474C5E">
        <w:rPr>
          <w:lang w:val="fr-FR"/>
        </w:rPr>
        <w:br/>
      </w:r>
    </w:p>
    <w:p w:rsidR="00280CD7" w:rsidRDefault="003729C3" w:rsidP="001228A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lang w:val="fr-FR"/>
        </w:rPr>
      </w:pPr>
      <w:r w:rsidRPr="00280CD7">
        <w:rPr>
          <w:lang w:val="fr-FR"/>
        </w:rPr>
        <w:t>Po  zakończeniu  umowy  najmu  Najemca  zobowiązany  jest  zwrócić  przedmiot</w:t>
      </w:r>
      <w:r w:rsidR="00280CD7">
        <w:rPr>
          <w:lang w:val="fr-FR"/>
        </w:rPr>
        <w:t xml:space="preserve"> </w:t>
      </w:r>
    </w:p>
    <w:p w:rsidR="003729C3" w:rsidRPr="00280CD7" w:rsidRDefault="00280CD7" w:rsidP="001228A9">
      <w:pPr>
        <w:pStyle w:val="NormalnyWeb"/>
        <w:spacing w:before="0" w:beforeAutospacing="0" w:after="0"/>
        <w:ind w:left="720"/>
        <w:jc w:val="both"/>
        <w:rPr>
          <w:lang w:val="fr-FR"/>
        </w:rPr>
      </w:pPr>
      <w:r>
        <w:rPr>
          <w:lang w:val="fr-FR"/>
        </w:rPr>
        <w:t>na</w:t>
      </w:r>
      <w:r w:rsidR="003729C3" w:rsidRPr="00280CD7">
        <w:rPr>
          <w:lang w:val="fr-FR"/>
        </w:rPr>
        <w:t>jmu w stanie niepogorszonym.</w:t>
      </w:r>
    </w:p>
    <w:p w:rsidR="003729C3" w:rsidRDefault="003729C3" w:rsidP="001228A9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lang w:val="fr-FR"/>
        </w:rPr>
        <w:t>Przy  zwrocie  pr</w:t>
      </w:r>
      <w:r w:rsidR="00107E27">
        <w:rPr>
          <w:lang w:val="fr-FR"/>
        </w:rPr>
        <w:t>zedmiotu   najmu  Wynajmujący </w:t>
      </w:r>
      <w:r>
        <w:rPr>
          <w:lang w:val="fr-FR"/>
        </w:rPr>
        <w:t xml:space="preserve"> zatrz</w:t>
      </w:r>
      <w:r w:rsidR="00107E27">
        <w:rPr>
          <w:lang w:val="fr-FR"/>
        </w:rPr>
        <w:t xml:space="preserve">ymuje  adaptacje  i  ulepszenia </w:t>
      </w:r>
      <w:r w:rsidR="00097328">
        <w:rPr>
          <w:lang w:val="fr-FR"/>
        </w:rPr>
        <w:t>lokalu  wykonane przez N</w:t>
      </w:r>
      <w:r w:rsidR="00451C19">
        <w:rPr>
          <w:lang w:val="fr-FR"/>
        </w:rPr>
        <w:t>ajemcę. Najemca zrzeka się wszelkich</w:t>
      </w:r>
      <w:r>
        <w:rPr>
          <w:lang w:val="fr-FR"/>
        </w:rPr>
        <w:t xml:space="preserve"> nakładów finansowych</w:t>
      </w:r>
      <w:r w:rsidR="00451C19">
        <w:rPr>
          <w:lang w:val="fr-FR"/>
        </w:rPr>
        <w:t xml:space="preserve"> poniesionych na przedmiot najmu określony w § 1</w:t>
      </w:r>
      <w:r>
        <w:rPr>
          <w:lang w:val="fr-FR"/>
        </w:rPr>
        <w:t xml:space="preserve">. </w:t>
      </w:r>
    </w:p>
    <w:p w:rsidR="003729C3" w:rsidRDefault="00901251" w:rsidP="00A8350E">
      <w:pPr>
        <w:pStyle w:val="NormalnyWeb"/>
        <w:spacing w:after="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</w:t>
      </w:r>
      <w:r w:rsidR="00481D2F">
        <w:rPr>
          <w:lang w:val="fr-FR"/>
        </w:rPr>
        <w:t>§</w:t>
      </w:r>
      <w:r w:rsidR="00837875">
        <w:rPr>
          <w:lang w:val="fr-FR"/>
        </w:rPr>
        <w:t>8</w:t>
      </w:r>
      <w:r w:rsidR="00474C5E">
        <w:rPr>
          <w:lang w:val="fr-FR"/>
        </w:rPr>
        <w:br/>
      </w:r>
    </w:p>
    <w:p w:rsidR="003729C3" w:rsidRDefault="003729C3" w:rsidP="00A8350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najmu może być wypowiedziana przez każdą ze stron z </w:t>
      </w:r>
      <w:proofErr w:type="gramStart"/>
      <w:r>
        <w:rPr>
          <w:rFonts w:ascii="Times New Roman" w:hAnsi="Times New Roman"/>
        </w:rPr>
        <w:t>zachowaniem                                3-miesięcznego</w:t>
      </w:r>
      <w:proofErr w:type="gramEnd"/>
      <w:r>
        <w:rPr>
          <w:rFonts w:ascii="Times New Roman" w:hAnsi="Times New Roman"/>
        </w:rPr>
        <w:t xml:space="preserve"> okresu wypowiedzenia oraz formy pisemnej wypowiedzenia.</w:t>
      </w:r>
    </w:p>
    <w:p w:rsidR="003729C3" w:rsidRDefault="003729C3" w:rsidP="00A8350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zgodą stron, niniejsza umowa może być rozwiązana w każdym czasie.</w:t>
      </w:r>
    </w:p>
    <w:p w:rsidR="003729C3" w:rsidRPr="00C30D21" w:rsidRDefault="003729C3" w:rsidP="00A8350E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lang w:val="fr-FR"/>
        </w:rPr>
      </w:pPr>
      <w:r>
        <w:t>Wynajmują</w:t>
      </w:r>
      <w:r w:rsidRPr="00664D2E">
        <w:t>cy zastrzega sobie prawo rozwiązania umowy bez zachowania okresu wypowied</w:t>
      </w:r>
      <w:r>
        <w:t>zenia, jeżeli</w:t>
      </w:r>
      <w:r w:rsidR="00C30D21">
        <w:t xml:space="preserve"> N</w:t>
      </w:r>
      <w:r>
        <w:t>ajemca</w:t>
      </w:r>
      <w:r w:rsidR="00C30D21">
        <w:t>:</w:t>
      </w:r>
      <w:r>
        <w:t xml:space="preserve"> 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a</w:t>
      </w:r>
      <w:proofErr w:type="gramEnd"/>
      <w:r>
        <w:t>) zalega z n</w:t>
      </w:r>
      <w:r w:rsidRPr="00664D2E">
        <w:t>ależnym czynszem przez okres 2 miesięcy</w:t>
      </w:r>
      <w:r>
        <w:t>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b</w:t>
      </w:r>
      <w:proofErr w:type="gramEnd"/>
      <w:r>
        <w:t>) używa przedmiotu umowy w sposób niezgodny z jego przeznaczeniem;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c</w:t>
      </w:r>
      <w:proofErr w:type="gramEnd"/>
      <w:r>
        <w:t>) używa przedmiotu umowy w sposób pociągający za sobą znaczne zniszczenia;</w:t>
      </w:r>
    </w:p>
    <w:p w:rsidR="00C30D21" w:rsidRDefault="00C30D21" w:rsidP="00A8350E">
      <w:pPr>
        <w:pStyle w:val="NormalnyWeb"/>
        <w:spacing w:before="0" w:beforeAutospacing="0" w:after="0"/>
        <w:ind w:left="720"/>
        <w:jc w:val="both"/>
      </w:pPr>
      <w:proofErr w:type="gramStart"/>
      <w:r>
        <w:t>d</w:t>
      </w:r>
      <w:proofErr w:type="gramEnd"/>
      <w:r>
        <w:t>) podnajmuje lub oddaje w bezpłatne użytkowanie przedmiot umowy lub jego część bez zgody Wynajmującego.</w:t>
      </w:r>
    </w:p>
    <w:p w:rsidR="00D327A0" w:rsidRDefault="00D327A0" w:rsidP="00A8350E">
      <w:pPr>
        <w:pStyle w:val="NormalnyWeb"/>
        <w:spacing w:before="0" w:beforeAutospacing="0" w:after="0"/>
        <w:ind w:left="709" w:hanging="425"/>
        <w:jc w:val="both"/>
      </w:pPr>
      <w:r>
        <w:t xml:space="preserve">   4. </w:t>
      </w:r>
      <w:r w:rsidR="00C30D21">
        <w:t>W przypadku wypowiedzenia przez Wynajmującego</w:t>
      </w:r>
      <w:r>
        <w:t xml:space="preserve"> niniejszej umowy z przyczyn</w:t>
      </w:r>
      <w:r w:rsidR="004E2369">
        <w:t xml:space="preserve"> </w:t>
      </w:r>
      <w:r w:rsidR="004E2369">
        <w:br/>
      </w:r>
      <w:r w:rsidR="00C30D21">
        <w:t>określonych w ust. 3, Najemca jest zobowiązany</w:t>
      </w:r>
      <w:r>
        <w:t xml:space="preserve"> opróżnić </w:t>
      </w:r>
      <w:r w:rsidR="001A7F4B">
        <w:t>przedmiot umowy i w</w:t>
      </w:r>
      <w:r>
        <w:t>ydać go Wynajmującemu w terminie 7 dni od dnia złożenia oświadczenia o wypowiedzeniu umowy przez Wynajmującego.</w:t>
      </w:r>
    </w:p>
    <w:p w:rsidR="00C30D21" w:rsidRDefault="00D327A0" w:rsidP="00A8350E">
      <w:pPr>
        <w:pStyle w:val="NormalnyWeb"/>
        <w:spacing w:before="0" w:beforeAutospacing="0" w:after="0"/>
        <w:ind w:left="709" w:hanging="284"/>
        <w:jc w:val="both"/>
      </w:pPr>
      <w:r>
        <w:t xml:space="preserve"> 5. Za okres od dnia wypowiedzenia umowy z przyczyn określonych w </w:t>
      </w:r>
      <w:proofErr w:type="gramStart"/>
      <w:r>
        <w:t>niniejszym    paragrafie</w:t>
      </w:r>
      <w:proofErr w:type="gramEnd"/>
      <w:r>
        <w:t xml:space="preserve">, do dnia opróżnienia i wydania przedmiotu umowy Wynajmującemu, Najemca jest zobowiązany do uiszczania kary za bezumowne korzystanie </w:t>
      </w:r>
      <w:r w:rsidR="00901251">
        <w:br/>
      </w:r>
      <w:r>
        <w:t>z przedmiot</w:t>
      </w:r>
      <w:r w:rsidR="00BF75EB">
        <w:t>u umowy w wysokości pięciokrotności</w:t>
      </w:r>
      <w:r>
        <w:t xml:space="preserve"> dotychczas uiszczanego czynszu, za każdy rozpoczęty tydzień bezumownego korzystania z przedmiotu umowy. </w:t>
      </w:r>
    </w:p>
    <w:p w:rsidR="00957217" w:rsidRDefault="00957217" w:rsidP="00A8350E">
      <w:pPr>
        <w:pStyle w:val="NormalnyWeb"/>
        <w:spacing w:before="0" w:beforeAutospacing="0" w:after="0"/>
        <w:ind w:left="709" w:hanging="284"/>
        <w:jc w:val="both"/>
      </w:pPr>
      <w:r>
        <w:t xml:space="preserve">6. Najemca zobowiązuje się nie wykorzystywać lokalu do urządzania w nim gier hazardowych oraz wstawiania automatów do gier hazardowych zgodnie z ustawą </w:t>
      </w:r>
      <w:r>
        <w:br/>
        <w:t xml:space="preserve">z dnia 15 grudnia 2016 r. o zmianie ustawy o grach hazardowych oraz niektórych innych ustaw (Dz. U. </w:t>
      </w:r>
      <w:proofErr w:type="gramStart"/>
      <w:r>
        <w:t>z</w:t>
      </w:r>
      <w:proofErr w:type="gramEnd"/>
      <w:r>
        <w:t xml:space="preserve"> 2017 r. nr 0, poz. 88), pod rygorem kar przewidzianych przepisami prawa.</w:t>
      </w:r>
    </w:p>
    <w:p w:rsidR="003729C3" w:rsidRDefault="00CA1C76" w:rsidP="00CA1C76">
      <w:pPr>
        <w:pStyle w:val="NormalnyWeb"/>
        <w:jc w:val="both"/>
      </w:pPr>
      <w:r>
        <w:rPr>
          <w:lang w:val="fr-FR"/>
        </w:rPr>
        <w:lastRenderedPageBreak/>
        <w:t xml:space="preserve"> </w:t>
      </w:r>
      <w:r w:rsidR="001E0ECD">
        <w:rPr>
          <w:lang w:val="fr-FR"/>
        </w:rPr>
        <w:br/>
      </w:r>
      <w:r w:rsidR="001E0ECD">
        <w:rPr>
          <w:lang w:val="fr-FR"/>
        </w:rPr>
        <w:br/>
      </w:r>
      <w:r>
        <w:rPr>
          <w:lang w:val="fr-FR"/>
        </w:rPr>
        <w:t xml:space="preserve">                                                                        </w:t>
      </w:r>
      <w:r w:rsidR="003F1C6D">
        <w:rPr>
          <w:lang w:val="fr-FR"/>
        </w:rPr>
        <w:t xml:space="preserve"> </w:t>
      </w:r>
      <w:r w:rsidR="00371FA3">
        <w:rPr>
          <w:lang w:val="fr-FR"/>
        </w:rPr>
        <w:t xml:space="preserve"> </w:t>
      </w:r>
      <w:r w:rsidR="005653AB">
        <w:rPr>
          <w:lang w:val="fr-FR"/>
        </w:rPr>
        <w:t>§9</w:t>
      </w:r>
      <w:r>
        <w:rPr>
          <w:lang w:val="fr-FR"/>
        </w:rPr>
        <w:t xml:space="preserve">                                                                                                                                     </w:t>
      </w:r>
      <w:r w:rsidR="0081605A">
        <w:rPr>
          <w:lang w:val="fr-FR"/>
        </w:rPr>
        <w:t>Wszelkie zmiany umowy wymagaja</w:t>
      </w:r>
      <w:r w:rsidR="003729C3">
        <w:rPr>
          <w:lang w:val="fr-FR"/>
        </w:rPr>
        <w:t>, pod rygorem nieważności formy pisemnej w postaci aneksu</w:t>
      </w:r>
      <w:r w:rsidR="00280CD7">
        <w:rPr>
          <w:lang w:val="fr-FR"/>
        </w:rPr>
        <w:t xml:space="preserve"> podpisanego przez obie strony.</w:t>
      </w:r>
      <w:r w:rsidR="003729C3">
        <w:t> </w:t>
      </w:r>
    </w:p>
    <w:p w:rsidR="003729C3" w:rsidRDefault="00CA1C76" w:rsidP="00193BD9">
      <w:pPr>
        <w:pStyle w:val="NormalnyWeb"/>
        <w:jc w:val="both"/>
      </w:pPr>
      <w:r>
        <w:rPr>
          <w:lang w:val="fr-FR"/>
        </w:rPr>
        <w:t xml:space="preserve">                                                                        </w:t>
      </w:r>
      <w:r w:rsidR="003F1C6D">
        <w:rPr>
          <w:lang w:val="fr-FR"/>
        </w:rPr>
        <w:t xml:space="preserve">  </w:t>
      </w:r>
      <w:r w:rsidR="005653AB">
        <w:rPr>
          <w:lang w:val="fr-FR"/>
        </w:rPr>
        <w:t>§10</w:t>
      </w:r>
      <w:r>
        <w:rPr>
          <w:lang w:val="fr-FR"/>
        </w:rPr>
        <w:t xml:space="preserve">     </w:t>
      </w:r>
      <w:r w:rsidR="00474C5E">
        <w:rPr>
          <w:lang w:val="fr-FR"/>
        </w:rPr>
        <w:br/>
      </w:r>
      <w:r>
        <w:rPr>
          <w:lang w:val="fr-FR"/>
        </w:rPr>
        <w:t xml:space="preserve">                                                                                                                                          </w:t>
      </w:r>
      <w:r w:rsidR="00474C5E">
        <w:rPr>
          <w:lang w:val="fr-FR"/>
        </w:rPr>
        <w:br/>
      </w:r>
      <w:r>
        <w:rPr>
          <w:lang w:val="fr-FR"/>
        </w:rPr>
        <w:t xml:space="preserve"> </w:t>
      </w:r>
      <w:r w:rsidR="003729C3">
        <w:rPr>
          <w:lang w:val="fr-FR"/>
        </w:rPr>
        <w:t>W sprawach nie uregulowanych niniejszą umową mają zastosowanie przepisy Kodeksu Cywilnego.</w:t>
      </w:r>
    </w:p>
    <w:p w:rsidR="003729C3" w:rsidRDefault="00CA1C76" w:rsidP="003729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F1C6D">
        <w:rPr>
          <w:rFonts w:ascii="Times New Roman" w:hAnsi="Times New Roman"/>
        </w:rPr>
        <w:t xml:space="preserve"> </w:t>
      </w:r>
      <w:r w:rsidR="005653AB">
        <w:rPr>
          <w:rFonts w:ascii="Times New Roman" w:hAnsi="Times New Roman"/>
        </w:rPr>
        <w:t>§11</w:t>
      </w:r>
      <w:r w:rsidR="00474C5E">
        <w:rPr>
          <w:rFonts w:ascii="Times New Roman" w:hAnsi="Times New Roman"/>
        </w:rPr>
        <w:br/>
      </w:r>
    </w:p>
    <w:p w:rsidR="00110AC4" w:rsidRDefault="003729C3" w:rsidP="00BD28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Rozstrzygnięcie sporów powstałych przy wykonaniu niniejszej umowy należy do Sądu </w:t>
      </w:r>
      <w:r w:rsidR="001A24A7">
        <w:rPr>
          <w:rFonts w:ascii="Times New Roman" w:hAnsi="Times New Roman"/>
        </w:rPr>
        <w:t>Powszechnego właściwego ze względu na siedzibę Wynajmującego</w:t>
      </w:r>
      <w:r>
        <w:rPr>
          <w:rFonts w:ascii="Times New Roman" w:hAnsi="Times New Roman"/>
        </w:rPr>
        <w:t>.</w:t>
      </w:r>
    </w:p>
    <w:p w:rsidR="00BD288B" w:rsidRDefault="00BD288B" w:rsidP="00BD288B">
      <w:pPr>
        <w:jc w:val="both"/>
        <w:rPr>
          <w:rFonts w:ascii="Times New Roman" w:hAnsi="Times New Roman"/>
        </w:rPr>
      </w:pPr>
    </w:p>
    <w:p w:rsidR="00107E27" w:rsidRDefault="003F1C6D" w:rsidP="003729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653AB">
        <w:rPr>
          <w:rFonts w:ascii="Times New Roman" w:hAnsi="Times New Roman"/>
        </w:rPr>
        <w:t>§12</w:t>
      </w:r>
      <w:r w:rsidR="00474C5E">
        <w:rPr>
          <w:rFonts w:ascii="Times New Roman" w:hAnsi="Times New Roman"/>
        </w:rPr>
        <w:br/>
      </w:r>
    </w:p>
    <w:p w:rsidR="00EC2696" w:rsidRDefault="003729C3" w:rsidP="00F16E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</w:t>
      </w:r>
      <w:r w:rsidR="001D73A7">
        <w:rPr>
          <w:rFonts w:ascii="Times New Roman" w:hAnsi="Times New Roman"/>
        </w:rPr>
        <w:t>a została sporządzona w trzech</w:t>
      </w:r>
      <w:r>
        <w:rPr>
          <w:rFonts w:ascii="Times New Roman" w:hAnsi="Times New Roman"/>
        </w:rPr>
        <w:t xml:space="preserve"> jednobrzmiących egzemplarzach, z których jeden otrzymuje </w:t>
      </w:r>
      <w:r w:rsidRPr="0037465C">
        <w:rPr>
          <w:rFonts w:ascii="Times New Roman" w:hAnsi="Times New Roman"/>
        </w:rPr>
        <w:t>Najemca</w:t>
      </w:r>
      <w:r w:rsidR="001D73A7">
        <w:rPr>
          <w:rFonts w:ascii="Times New Roman" w:hAnsi="Times New Roman"/>
        </w:rPr>
        <w:t>, dwa</w:t>
      </w:r>
      <w:r>
        <w:rPr>
          <w:rFonts w:ascii="Times New Roman" w:hAnsi="Times New Roman"/>
        </w:rPr>
        <w:t xml:space="preserve"> pozostają u Wynajmują</w:t>
      </w:r>
      <w:r w:rsidRPr="0037465C">
        <w:rPr>
          <w:rFonts w:ascii="Times New Roman" w:hAnsi="Times New Roman"/>
        </w:rPr>
        <w:t>cego.</w:t>
      </w:r>
    </w:p>
    <w:p w:rsidR="00EC2696" w:rsidRDefault="00EC2696" w:rsidP="00F16ED4">
      <w:pPr>
        <w:jc w:val="both"/>
        <w:rPr>
          <w:rFonts w:ascii="Times New Roman" w:hAnsi="Times New Roman"/>
        </w:rPr>
      </w:pPr>
    </w:p>
    <w:p w:rsidR="003729C3" w:rsidRDefault="00474C5E" w:rsidP="003729C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D73A7"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proofErr w:type="gramStart"/>
      <w:r w:rsidR="00EC2696">
        <w:rPr>
          <w:rFonts w:ascii="Times New Roman" w:hAnsi="Times New Roman"/>
        </w:rPr>
        <w:t xml:space="preserve">…………………………………                                     </w:t>
      </w:r>
      <w:proofErr w:type="gramEnd"/>
      <w:r w:rsidR="00EC2696">
        <w:rPr>
          <w:rFonts w:ascii="Times New Roman" w:hAnsi="Times New Roman"/>
        </w:rPr>
        <w:t xml:space="preserve">          …………………………………</w:t>
      </w:r>
    </w:p>
    <w:p w:rsidR="00A63384" w:rsidRPr="00CF77A6" w:rsidRDefault="003729C3" w:rsidP="003729C3">
      <w:pPr>
        <w:rPr>
          <w:rFonts w:ascii="Times New Roman" w:hAnsi="Times New Roman"/>
        </w:rPr>
      </w:pPr>
      <w:r w:rsidRPr="00CF77A6">
        <w:rPr>
          <w:rFonts w:ascii="Times New Roman" w:hAnsi="Times New Roman"/>
        </w:rPr>
        <w:t xml:space="preserve">      </w:t>
      </w:r>
      <w:r w:rsidR="00EC2696" w:rsidRPr="00CF77A6">
        <w:rPr>
          <w:rFonts w:ascii="Times New Roman" w:hAnsi="Times New Roman"/>
        </w:rPr>
        <w:t xml:space="preserve">    </w:t>
      </w:r>
      <w:r w:rsidRPr="00CF77A6">
        <w:rPr>
          <w:rFonts w:ascii="Times New Roman" w:hAnsi="Times New Roman"/>
        </w:rPr>
        <w:t xml:space="preserve"> </w:t>
      </w:r>
      <w:r w:rsidR="00EC2696" w:rsidRPr="00CF77A6">
        <w:rPr>
          <w:rFonts w:ascii="Times New Roman" w:hAnsi="Times New Roman"/>
        </w:rPr>
        <w:t xml:space="preserve"> </w:t>
      </w:r>
      <w:proofErr w:type="gramStart"/>
      <w:r w:rsidR="00EC2696" w:rsidRPr="00CF77A6">
        <w:rPr>
          <w:rFonts w:ascii="Times New Roman" w:hAnsi="Times New Roman"/>
        </w:rPr>
        <w:t>Wynajmujący</w:t>
      </w:r>
      <w:r w:rsidRPr="00CF77A6">
        <w:rPr>
          <w:rFonts w:ascii="Times New Roman" w:hAnsi="Times New Roman"/>
        </w:rPr>
        <w:t xml:space="preserve">                                                  </w:t>
      </w:r>
      <w:proofErr w:type="gramEnd"/>
      <w:r w:rsidRPr="00CF77A6">
        <w:rPr>
          <w:rFonts w:ascii="Times New Roman" w:hAnsi="Times New Roman"/>
        </w:rPr>
        <w:t xml:space="preserve">            </w:t>
      </w:r>
      <w:r w:rsidR="00CA1C76" w:rsidRPr="00CF77A6">
        <w:rPr>
          <w:rFonts w:ascii="Times New Roman" w:hAnsi="Times New Roman"/>
        </w:rPr>
        <w:t xml:space="preserve">                    </w:t>
      </w:r>
      <w:r w:rsidR="00EC2696" w:rsidRPr="00CF77A6">
        <w:rPr>
          <w:rFonts w:ascii="Times New Roman" w:hAnsi="Times New Roman"/>
        </w:rPr>
        <w:t>Najemca</w:t>
      </w:r>
    </w:p>
    <w:p w:rsidR="0009790F" w:rsidRPr="0070344B" w:rsidRDefault="00474C5E" w:rsidP="0009790F">
      <w:pPr>
        <w:rPr>
          <w:sz w:val="20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45655D">
        <w:rPr>
          <w:rFonts w:ascii="Times New Roman" w:hAnsi="Times New Roman"/>
        </w:rPr>
        <w:br/>
      </w:r>
      <w:r w:rsidR="0009790F" w:rsidRPr="0070344B">
        <w:rPr>
          <w:sz w:val="20"/>
        </w:rPr>
        <w:t>Sporz</w:t>
      </w:r>
      <w:r w:rsidR="00CF77A6">
        <w:rPr>
          <w:sz w:val="20"/>
        </w:rPr>
        <w:t>ądził</w:t>
      </w:r>
      <w:r w:rsidR="0009790F" w:rsidRPr="0070344B">
        <w:rPr>
          <w:sz w:val="20"/>
        </w:rPr>
        <w:t>:</w:t>
      </w:r>
      <w:r w:rsidR="00CF77A6">
        <w:rPr>
          <w:sz w:val="20"/>
        </w:rPr>
        <w:t xml:space="preserve"> M.</w:t>
      </w:r>
      <w:r w:rsidR="00E238A9">
        <w:rPr>
          <w:sz w:val="20"/>
        </w:rPr>
        <w:t xml:space="preserve"> Maliszewski</w:t>
      </w:r>
    </w:p>
    <w:p w:rsidR="0009790F" w:rsidRDefault="0009790F"/>
    <w:sectPr w:rsidR="0009790F" w:rsidSect="001228A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BE"/>
    <w:multiLevelType w:val="hybridMultilevel"/>
    <w:tmpl w:val="592A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0141"/>
    <w:multiLevelType w:val="hybridMultilevel"/>
    <w:tmpl w:val="1EB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A2D"/>
    <w:multiLevelType w:val="hybridMultilevel"/>
    <w:tmpl w:val="BAD62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50C"/>
    <w:multiLevelType w:val="hybridMultilevel"/>
    <w:tmpl w:val="C614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AC"/>
    <w:rsid w:val="00015F6A"/>
    <w:rsid w:val="00065FB0"/>
    <w:rsid w:val="00096074"/>
    <w:rsid w:val="00096486"/>
    <w:rsid w:val="00097328"/>
    <w:rsid w:val="0009790F"/>
    <w:rsid w:val="000B5893"/>
    <w:rsid w:val="000F395B"/>
    <w:rsid w:val="00107E27"/>
    <w:rsid w:val="00110AC4"/>
    <w:rsid w:val="00116184"/>
    <w:rsid w:val="001228A9"/>
    <w:rsid w:val="00182A47"/>
    <w:rsid w:val="00193BD9"/>
    <w:rsid w:val="00195626"/>
    <w:rsid w:val="001A24A7"/>
    <w:rsid w:val="001A7F4B"/>
    <w:rsid w:val="001B220E"/>
    <w:rsid w:val="001D73A7"/>
    <w:rsid w:val="001E0ECD"/>
    <w:rsid w:val="0020791C"/>
    <w:rsid w:val="0025743A"/>
    <w:rsid w:val="002750EB"/>
    <w:rsid w:val="00280CD7"/>
    <w:rsid w:val="002D4B86"/>
    <w:rsid w:val="00371FA3"/>
    <w:rsid w:val="003729C3"/>
    <w:rsid w:val="003C7CDF"/>
    <w:rsid w:val="003F1C6D"/>
    <w:rsid w:val="003F28C8"/>
    <w:rsid w:val="00404677"/>
    <w:rsid w:val="00451C19"/>
    <w:rsid w:val="0045655D"/>
    <w:rsid w:val="00474C5E"/>
    <w:rsid w:val="00481D2F"/>
    <w:rsid w:val="00492631"/>
    <w:rsid w:val="004E2369"/>
    <w:rsid w:val="0050395D"/>
    <w:rsid w:val="005653AB"/>
    <w:rsid w:val="00570F19"/>
    <w:rsid w:val="005F3905"/>
    <w:rsid w:val="0060638E"/>
    <w:rsid w:val="00632E81"/>
    <w:rsid w:val="00661D69"/>
    <w:rsid w:val="0066746D"/>
    <w:rsid w:val="00674008"/>
    <w:rsid w:val="006C7C02"/>
    <w:rsid w:val="006D5F21"/>
    <w:rsid w:val="006E1972"/>
    <w:rsid w:val="00700294"/>
    <w:rsid w:val="007D071C"/>
    <w:rsid w:val="007E168A"/>
    <w:rsid w:val="007E5788"/>
    <w:rsid w:val="0081605A"/>
    <w:rsid w:val="00837875"/>
    <w:rsid w:val="008402C4"/>
    <w:rsid w:val="00883162"/>
    <w:rsid w:val="008B1108"/>
    <w:rsid w:val="008F1B1A"/>
    <w:rsid w:val="00901251"/>
    <w:rsid w:val="0094121A"/>
    <w:rsid w:val="00957217"/>
    <w:rsid w:val="00975F9A"/>
    <w:rsid w:val="009A1B68"/>
    <w:rsid w:val="009C27B9"/>
    <w:rsid w:val="00A355A0"/>
    <w:rsid w:val="00A46624"/>
    <w:rsid w:val="00A63384"/>
    <w:rsid w:val="00A8350E"/>
    <w:rsid w:val="00AE61A8"/>
    <w:rsid w:val="00AF042C"/>
    <w:rsid w:val="00B46614"/>
    <w:rsid w:val="00B83A1B"/>
    <w:rsid w:val="00BB3215"/>
    <w:rsid w:val="00BD288B"/>
    <w:rsid w:val="00BF4294"/>
    <w:rsid w:val="00BF75EB"/>
    <w:rsid w:val="00C30D21"/>
    <w:rsid w:val="00CA1C76"/>
    <w:rsid w:val="00CC2399"/>
    <w:rsid w:val="00CC3658"/>
    <w:rsid w:val="00CE4263"/>
    <w:rsid w:val="00CF0E9E"/>
    <w:rsid w:val="00CF77A6"/>
    <w:rsid w:val="00D20452"/>
    <w:rsid w:val="00D327A0"/>
    <w:rsid w:val="00D433F3"/>
    <w:rsid w:val="00D43FA5"/>
    <w:rsid w:val="00D65597"/>
    <w:rsid w:val="00D80041"/>
    <w:rsid w:val="00D83562"/>
    <w:rsid w:val="00DC2D6D"/>
    <w:rsid w:val="00DC2F39"/>
    <w:rsid w:val="00DF140F"/>
    <w:rsid w:val="00DF4296"/>
    <w:rsid w:val="00E238A9"/>
    <w:rsid w:val="00E33BB1"/>
    <w:rsid w:val="00E65BF5"/>
    <w:rsid w:val="00E9119B"/>
    <w:rsid w:val="00EC2696"/>
    <w:rsid w:val="00ED7CE3"/>
    <w:rsid w:val="00EF11B8"/>
    <w:rsid w:val="00EF137E"/>
    <w:rsid w:val="00EF5402"/>
    <w:rsid w:val="00F116EE"/>
    <w:rsid w:val="00F16ED4"/>
    <w:rsid w:val="00F278AC"/>
    <w:rsid w:val="00F35CA1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C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9C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63"/>
    <w:rPr>
      <w:rFonts w:ascii="Tahoma" w:eastAsia="HG Mincho Light J" w:hAnsi="Tahoma" w:cs="Mangal"/>
      <w:color w:val="000000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C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29C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63"/>
    <w:rPr>
      <w:rFonts w:ascii="Tahoma" w:eastAsia="HG Mincho Light J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277-CA4B-4B8F-B7D9-0A0D56D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Terlecka Irena</dc:creator>
  <cp:keywords/>
  <dc:description/>
  <cp:lastModifiedBy>Maliszewski Marcin</cp:lastModifiedBy>
  <cp:revision>98</cp:revision>
  <cp:lastPrinted>2019-07-16T05:49:00Z</cp:lastPrinted>
  <dcterms:created xsi:type="dcterms:W3CDTF">2013-12-18T11:41:00Z</dcterms:created>
  <dcterms:modified xsi:type="dcterms:W3CDTF">2020-06-03T07:21:00Z</dcterms:modified>
</cp:coreProperties>
</file>