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98" w:rsidRPr="00072F75" w:rsidRDefault="00E51D98" w:rsidP="00E51D98">
      <w:pPr>
        <w:rPr>
          <w:b/>
          <w:sz w:val="20"/>
          <w:u w:val="single"/>
        </w:rPr>
      </w:pPr>
      <w:bookmarkStart w:id="0" w:name="_GoBack"/>
      <w:bookmarkEnd w:id="0"/>
      <w:r w:rsidRPr="00072F75">
        <w:rPr>
          <w:b/>
          <w:sz w:val="20"/>
          <w:u w:val="single"/>
        </w:rPr>
        <w:t>Załącznik nr 2 do Regulaminu Rekrutacji i Uczestnictwa w Projekcie</w:t>
      </w:r>
    </w:p>
    <w:p w:rsidR="00503F99" w:rsidRPr="00503F99" w:rsidRDefault="00503F99" w:rsidP="00503F99">
      <w:pPr>
        <w:spacing w:after="0" w:line="240" w:lineRule="auto"/>
        <w:jc w:val="center"/>
        <w:rPr>
          <w:b/>
          <w:i/>
          <w:sz w:val="20"/>
        </w:rPr>
      </w:pPr>
      <w:r w:rsidRPr="00503F99">
        <w:rPr>
          <w:b/>
          <w:i/>
          <w:sz w:val="20"/>
        </w:rPr>
        <w:t>NOWE PERSPEKTYWY – program wsparcia aktywności zawodowej osób w wieku lat 30 i więcej, znajdujących się w szczególnie trudnej sytuacji na lubelskim rynku pracy, w tym osób odchodzących z rolnictwa</w:t>
      </w:r>
    </w:p>
    <w:p w:rsidR="00503F99" w:rsidRPr="00503F99" w:rsidRDefault="00503F99" w:rsidP="00503F99">
      <w:pPr>
        <w:spacing w:after="0" w:line="240" w:lineRule="auto"/>
        <w:jc w:val="center"/>
        <w:rPr>
          <w:sz w:val="20"/>
        </w:rPr>
      </w:pPr>
      <w:r w:rsidRPr="00503F99">
        <w:rPr>
          <w:sz w:val="20"/>
        </w:rPr>
        <w:t>Nr projektu: RPLU.09.01.00-06-0184/16</w:t>
      </w:r>
    </w:p>
    <w:p w:rsidR="00503F99" w:rsidRPr="00503F99" w:rsidRDefault="00503F99" w:rsidP="00503F99">
      <w:pPr>
        <w:spacing w:after="0" w:line="240" w:lineRule="auto"/>
        <w:jc w:val="center"/>
        <w:rPr>
          <w:rFonts w:cs="Arial"/>
          <w:sz w:val="20"/>
        </w:rPr>
      </w:pPr>
      <w:r w:rsidRPr="00503F99">
        <w:rPr>
          <w:rFonts w:cs="Times New Roman"/>
          <w:sz w:val="20"/>
        </w:rPr>
        <w:t>realizowanego w ramach Regionalnego Programu Operacyjnego Województwa Lubelskiego na lata 2014-2020</w:t>
      </w:r>
      <w:r w:rsidRPr="00503F99">
        <w:rPr>
          <w:rFonts w:cs="Times New Roman"/>
          <w:bCs/>
          <w:sz w:val="20"/>
        </w:rPr>
        <w:t xml:space="preserve"> Oś Priorytetowa 9</w:t>
      </w:r>
      <w:r w:rsidRPr="00503F99">
        <w:rPr>
          <w:rFonts w:cs="Times New Roman"/>
          <w:sz w:val="20"/>
        </w:rPr>
        <w:t xml:space="preserve"> </w:t>
      </w:r>
      <w:r w:rsidRPr="00503F99">
        <w:rPr>
          <w:rFonts w:cs="Times New Roman"/>
          <w:i/>
          <w:iCs/>
          <w:sz w:val="20"/>
        </w:rPr>
        <w:t xml:space="preserve">Rynek pracy, </w:t>
      </w:r>
      <w:r w:rsidRPr="00503F99">
        <w:rPr>
          <w:rFonts w:cs="Times New Roman"/>
          <w:bCs/>
          <w:sz w:val="20"/>
        </w:rPr>
        <w:t>Działanie 9.1</w:t>
      </w:r>
      <w:r w:rsidRPr="00503F99">
        <w:rPr>
          <w:rFonts w:cs="Times New Roman"/>
          <w:sz w:val="20"/>
        </w:rPr>
        <w:t xml:space="preserve"> </w:t>
      </w:r>
      <w:r w:rsidRPr="00503F99">
        <w:rPr>
          <w:rFonts w:cs="Times New Roman"/>
          <w:i/>
          <w:iCs/>
          <w:sz w:val="20"/>
        </w:rPr>
        <w:t>Aktywizacja zawodowa</w:t>
      </w:r>
    </w:p>
    <w:p w:rsidR="00503F99" w:rsidRDefault="00503F99" w:rsidP="00503F99">
      <w:pPr>
        <w:rPr>
          <w:b/>
        </w:rPr>
      </w:pPr>
    </w:p>
    <w:p w:rsidR="00503F99" w:rsidRDefault="00503F99" w:rsidP="00503F99">
      <w:pPr>
        <w:jc w:val="center"/>
        <w:rPr>
          <w:b/>
        </w:rPr>
      </w:pPr>
      <w:r w:rsidRPr="00503F99">
        <w:rPr>
          <w:b/>
        </w:rPr>
        <w:t>OŚWIADCZENIE DOTYCZĄCE STATUSU NA RYNKU PRACY</w:t>
      </w:r>
    </w:p>
    <w:p w:rsidR="00503F99" w:rsidRDefault="00503F99" w:rsidP="00503F99">
      <w:pPr>
        <w:rPr>
          <w:b/>
        </w:rPr>
      </w:pPr>
    </w:p>
    <w:tbl>
      <w:tblPr>
        <w:tblStyle w:val="Tabela-Siatka"/>
        <w:tblW w:w="0" w:type="auto"/>
        <w:tblLook w:val="04A0" w:firstRow="1" w:lastRow="0" w:firstColumn="1" w:lastColumn="0" w:noHBand="0" w:noVBand="1"/>
      </w:tblPr>
      <w:tblGrid>
        <w:gridCol w:w="2943"/>
        <w:gridCol w:w="6269"/>
      </w:tblGrid>
      <w:tr w:rsidR="00503F99" w:rsidTr="00503F99">
        <w:trPr>
          <w:trHeight w:val="266"/>
        </w:trPr>
        <w:tc>
          <w:tcPr>
            <w:tcW w:w="2943" w:type="dxa"/>
            <w:tcBorders>
              <w:top w:val="double" w:sz="4" w:space="0" w:color="auto"/>
              <w:left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IMIĘ</w:t>
            </w:r>
          </w:p>
        </w:tc>
        <w:tc>
          <w:tcPr>
            <w:tcW w:w="6269" w:type="dxa"/>
            <w:tcBorders>
              <w:top w:val="double" w:sz="4" w:space="0" w:color="auto"/>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r w:rsidR="00503F99" w:rsidTr="00503F99">
        <w:tc>
          <w:tcPr>
            <w:tcW w:w="2943" w:type="dxa"/>
            <w:tcBorders>
              <w:left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 xml:space="preserve">NAZWISKO </w:t>
            </w:r>
          </w:p>
        </w:tc>
        <w:tc>
          <w:tcPr>
            <w:tcW w:w="6269" w:type="dxa"/>
            <w:tcBorders>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r w:rsidR="00503F99" w:rsidTr="00503F99">
        <w:tc>
          <w:tcPr>
            <w:tcW w:w="2943" w:type="dxa"/>
            <w:tcBorders>
              <w:left w:val="double" w:sz="4" w:space="0" w:color="auto"/>
              <w:bottom w:val="double" w:sz="4" w:space="0" w:color="auto"/>
            </w:tcBorders>
            <w:shd w:val="clear" w:color="auto" w:fill="BFBFBF" w:themeFill="background1" w:themeFillShade="BF"/>
          </w:tcPr>
          <w:p w:rsidR="00503F99" w:rsidRPr="00503F99" w:rsidRDefault="00503F99" w:rsidP="00503F99">
            <w:pPr>
              <w:rPr>
                <w:b/>
                <w:sz w:val="16"/>
              </w:rPr>
            </w:pPr>
            <w:r w:rsidRPr="00503F99">
              <w:rPr>
                <w:b/>
                <w:sz w:val="16"/>
              </w:rPr>
              <w:t>PESEL</w:t>
            </w:r>
          </w:p>
        </w:tc>
        <w:tc>
          <w:tcPr>
            <w:tcW w:w="6269" w:type="dxa"/>
            <w:tcBorders>
              <w:bottom w:val="double" w:sz="4" w:space="0" w:color="auto"/>
              <w:right w:val="double" w:sz="4" w:space="0" w:color="auto"/>
            </w:tcBorders>
          </w:tcPr>
          <w:p w:rsidR="00503F99" w:rsidRPr="00503F99" w:rsidRDefault="00503F99" w:rsidP="00503F99">
            <w:pPr>
              <w:rPr>
                <w:b/>
                <w:sz w:val="16"/>
              </w:rPr>
            </w:pPr>
          </w:p>
          <w:p w:rsidR="00503F99" w:rsidRPr="00503F99" w:rsidRDefault="00503F99" w:rsidP="00503F99">
            <w:pPr>
              <w:rPr>
                <w:b/>
                <w:sz w:val="16"/>
              </w:rPr>
            </w:pPr>
          </w:p>
        </w:tc>
      </w:tr>
    </w:tbl>
    <w:p w:rsidR="00503F99" w:rsidRDefault="00503F99" w:rsidP="00503F99">
      <w:pPr>
        <w:rPr>
          <w:b/>
        </w:rPr>
      </w:pPr>
    </w:p>
    <w:p w:rsidR="00503F99" w:rsidRPr="00503F99" w:rsidRDefault="00503F99" w:rsidP="00503F99">
      <w:pPr>
        <w:rPr>
          <w:b/>
          <w:sz w:val="20"/>
        </w:rPr>
      </w:pPr>
      <w:r w:rsidRPr="00503F99">
        <w:rPr>
          <w:b/>
          <w:sz w:val="20"/>
        </w:rPr>
        <w:t>Proszę o zaznaczenie krzyżykiem informacji dotyczących Pana/Pani sytuacji na rynku pracy (możliwy wybór MAX 3 opcji jednocześnie)</w:t>
      </w:r>
    </w:p>
    <w:tbl>
      <w:tblPr>
        <w:tblStyle w:val="Tabela-Siatka"/>
        <w:tblW w:w="0" w:type="auto"/>
        <w:tblLook w:val="04A0" w:firstRow="1" w:lastRow="0" w:firstColumn="1" w:lastColumn="0" w:noHBand="0" w:noVBand="1"/>
      </w:tblPr>
      <w:tblGrid>
        <w:gridCol w:w="6204"/>
        <w:gridCol w:w="1559"/>
        <w:gridCol w:w="1453"/>
      </w:tblGrid>
      <w:tr w:rsidR="00503F99" w:rsidRPr="002D6F42" w:rsidTr="00503F99">
        <w:trPr>
          <w:trHeight w:val="104"/>
        </w:trPr>
        <w:tc>
          <w:tcPr>
            <w:tcW w:w="6204" w:type="dxa"/>
            <w:tcBorders>
              <w:top w:val="double" w:sz="4" w:space="0" w:color="auto"/>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bezrobotną zarejestrowaną w urzędzie pracy</w:t>
            </w:r>
            <w:r w:rsidRPr="002D6F42">
              <w:rPr>
                <w:sz w:val="16"/>
              </w:rPr>
              <w:t xml:space="preserve">, tzn. pozostaję bez pracy, jestem gotowy/a do podjęcia pracy, aktywnie poszukuję zatrudnienia. </w:t>
            </w:r>
          </w:p>
          <w:p w:rsidR="00503F99" w:rsidRPr="002D6F42" w:rsidRDefault="00503F99" w:rsidP="00BE7852">
            <w:pPr>
              <w:jc w:val="both"/>
              <w:rPr>
                <w:sz w:val="16"/>
              </w:rPr>
            </w:pPr>
          </w:p>
          <w:p w:rsidR="00503F99" w:rsidRDefault="00503F99" w:rsidP="00BE7852">
            <w:pPr>
              <w:rPr>
                <w:b/>
                <w:sz w:val="16"/>
              </w:rPr>
            </w:pPr>
            <w:r w:rsidRPr="002D6F42">
              <w:rPr>
                <w:b/>
                <w:sz w:val="16"/>
              </w:rPr>
              <w:t>Wymagane zaświadczenie z urzędu pracy potwierdzające status osoby bezrobotnej</w:t>
            </w:r>
          </w:p>
          <w:p w:rsidR="00503F99" w:rsidRPr="002D6F42" w:rsidRDefault="00503F99" w:rsidP="00BE7852">
            <w:pPr>
              <w:jc w:val="both"/>
              <w:rPr>
                <w:rFonts w:cs="Times New Roman"/>
                <w:b/>
                <w:iCs/>
                <w:sz w:val="16"/>
              </w:rPr>
            </w:pPr>
          </w:p>
        </w:tc>
        <w:tc>
          <w:tcPr>
            <w:tcW w:w="1559" w:type="dxa"/>
            <w:tcBorders>
              <w:top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top w:val="double" w:sz="4" w:space="0" w:color="auto"/>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bezrobotną i nie jestem zarejestrowany/a w urzędzie pracy</w:t>
            </w:r>
            <w:r w:rsidRPr="002D6F42">
              <w:rPr>
                <w:sz w:val="16"/>
              </w:rPr>
              <w:t>, tzn. pozostaję bez pracy, jestem gotowy/a do podjęcia pracy, aktywnie poszukuję zatrudnienia.</w:t>
            </w:r>
          </w:p>
          <w:p w:rsidR="00503F99" w:rsidRPr="002D6F42" w:rsidRDefault="00503F99" w:rsidP="00BE7852">
            <w:pPr>
              <w:jc w:val="both"/>
              <w:rPr>
                <w:rFonts w:cs="Times New Roman"/>
                <w:b/>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długotrwale bezrobotną</w:t>
            </w:r>
            <w:r>
              <w:rPr>
                <w:sz w:val="16"/>
              </w:rPr>
              <w:t xml:space="preserve"> tj.</w:t>
            </w:r>
            <w:r w:rsidRPr="002D6F42">
              <w:rPr>
                <w:sz w:val="16"/>
              </w:rPr>
              <w:t xml:space="preserve"> </w:t>
            </w:r>
            <w:r w:rsidRPr="002D6F42">
              <w:rPr>
                <w:sz w:val="16"/>
                <w:u w:val="single"/>
              </w:rPr>
              <w:t>pozostaję bez zatrudnienia nieprzerwanie przez okres powyżej 12 m-</w:t>
            </w:r>
            <w:proofErr w:type="spellStart"/>
            <w:r w:rsidRPr="002D6F42">
              <w:rPr>
                <w:sz w:val="16"/>
                <w:u w:val="single"/>
              </w:rPr>
              <w:t>cy</w:t>
            </w:r>
            <w:proofErr w:type="spellEnd"/>
            <w:r w:rsidRPr="002D6F42">
              <w:rPr>
                <w:sz w:val="16"/>
              </w:rPr>
              <w:t>.</w:t>
            </w:r>
          </w:p>
          <w:p w:rsidR="00503F99" w:rsidRPr="002D6F42" w:rsidRDefault="00503F99" w:rsidP="00BE7852">
            <w:pPr>
              <w:jc w:val="both"/>
              <w:rPr>
                <w:rFonts w:cs="Times New Roman"/>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BE7852">
        <w:trPr>
          <w:trHeight w:val="104"/>
        </w:trPr>
        <w:tc>
          <w:tcPr>
            <w:tcW w:w="6204" w:type="dxa"/>
            <w:tcBorders>
              <w:left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2D6F42">
              <w:rPr>
                <w:sz w:val="16"/>
              </w:rPr>
              <w:t xml:space="preserve">Jestem osobą </w:t>
            </w:r>
            <w:r w:rsidRPr="002D6F42">
              <w:rPr>
                <w:sz w:val="16"/>
                <w:u w:val="single"/>
              </w:rPr>
              <w:t>bierną zawodowo</w:t>
            </w:r>
            <w:r w:rsidRPr="002D6F42">
              <w:rPr>
                <w:sz w:val="16"/>
              </w:rPr>
              <w:t>, tj. nie pracuję i nie jestem osobą bezrobotną.</w:t>
            </w:r>
          </w:p>
          <w:p w:rsidR="00503F99" w:rsidRDefault="00503F99" w:rsidP="00BE7852">
            <w:pPr>
              <w:jc w:val="both"/>
              <w:rPr>
                <w:sz w:val="16"/>
              </w:rPr>
            </w:pPr>
          </w:p>
          <w:p w:rsidR="00503F99" w:rsidRDefault="00503F99" w:rsidP="00BE7852">
            <w:pPr>
              <w:jc w:val="both"/>
              <w:rPr>
                <w:sz w:val="16"/>
              </w:rPr>
            </w:pPr>
            <w:r w:rsidRPr="002D6F42">
              <w:rPr>
                <w:sz w:val="16"/>
              </w:rPr>
              <w:t>Osoby będące na urlopie wychowawczym (rozumianym jako nieobecność w pracy, spowodowana opieką nad dzieckiem w okresie, który nie mieści się w ramach urlopu macierzyńskiego lub urlopu rodzicielskiego), uznawane są za bierne zawodowo, chyba że są już zarejestrowane jako bezrobotne (wówczas status bezrobotnego ma pierwszeństwo). Osoby prowadzące działalność na własny rachunek (w tym bezpłatnie pomagający osobie prowadzącej działalność członek rodziny) nie są uznawane za bierne zawodowo</w:t>
            </w:r>
          </w:p>
          <w:p w:rsidR="00503F99" w:rsidRPr="002D6F42" w:rsidRDefault="00503F99" w:rsidP="00BE7852">
            <w:pPr>
              <w:jc w:val="both"/>
              <w:rPr>
                <w:rFonts w:cs="Times New Roman"/>
                <w:iCs/>
                <w:sz w:val="16"/>
              </w:rPr>
            </w:pPr>
          </w:p>
        </w:tc>
        <w:tc>
          <w:tcPr>
            <w:tcW w:w="1559" w:type="dxa"/>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r w:rsidR="00503F99" w:rsidRPr="002D6F42" w:rsidTr="00503F99">
        <w:trPr>
          <w:trHeight w:val="104"/>
        </w:trPr>
        <w:tc>
          <w:tcPr>
            <w:tcW w:w="6204" w:type="dxa"/>
            <w:tcBorders>
              <w:left w:val="double" w:sz="4" w:space="0" w:color="auto"/>
              <w:bottom w:val="double" w:sz="4" w:space="0" w:color="auto"/>
            </w:tcBorders>
            <w:shd w:val="clear" w:color="auto" w:fill="D9D9D9" w:themeFill="background1" w:themeFillShade="D9"/>
          </w:tcPr>
          <w:p w:rsidR="00503F99" w:rsidRDefault="00503F99" w:rsidP="00BE7852">
            <w:pPr>
              <w:jc w:val="both"/>
              <w:rPr>
                <w:sz w:val="16"/>
              </w:rPr>
            </w:pPr>
          </w:p>
          <w:p w:rsidR="00503F99" w:rsidRDefault="00503F99" w:rsidP="00BE7852">
            <w:pPr>
              <w:jc w:val="both"/>
              <w:rPr>
                <w:sz w:val="16"/>
              </w:rPr>
            </w:pPr>
            <w:r w:rsidRPr="00503F99">
              <w:rPr>
                <w:sz w:val="16"/>
              </w:rPr>
              <w:t>Jestem rolnikiem/domownikiem rolnika ubezpieczonego w KRUS, zarejestrowanym w urzędzie pracy jako osoba bezrobotna, prowadząca indywidualne gospodarstwo rolne do wi</w:t>
            </w:r>
            <w:r>
              <w:rPr>
                <w:sz w:val="16"/>
              </w:rPr>
              <w:t xml:space="preserve">elkości 2 ha przeliczeniowych. </w:t>
            </w:r>
          </w:p>
          <w:p w:rsidR="00503F99" w:rsidRDefault="00503F99" w:rsidP="00BE7852">
            <w:pPr>
              <w:jc w:val="both"/>
              <w:rPr>
                <w:sz w:val="16"/>
              </w:rPr>
            </w:pPr>
          </w:p>
          <w:p w:rsidR="00503F99" w:rsidRPr="00503F99" w:rsidRDefault="00503F99" w:rsidP="00BE7852">
            <w:pPr>
              <w:jc w:val="both"/>
              <w:rPr>
                <w:rFonts w:cs="Times New Roman"/>
                <w:b/>
                <w:iCs/>
                <w:sz w:val="16"/>
              </w:rPr>
            </w:pPr>
            <w:r w:rsidRPr="00503F99">
              <w:rPr>
                <w:b/>
                <w:sz w:val="16"/>
              </w:rPr>
              <w:t>Wymagane zaświadczenie z urzędu pracy potwierdzające status osoby bezrobotnej, dla której ustalono I lub II profil pomocy oraz potwierdzenie opłaty ubezpieczenia na KRUS za ostatni kwartał.</w:t>
            </w:r>
          </w:p>
        </w:tc>
        <w:tc>
          <w:tcPr>
            <w:tcW w:w="1559" w:type="dxa"/>
            <w:tcBorders>
              <w:bottom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TAK</w:t>
            </w:r>
          </w:p>
        </w:tc>
        <w:tc>
          <w:tcPr>
            <w:tcW w:w="1453" w:type="dxa"/>
            <w:tcBorders>
              <w:bottom w:val="double" w:sz="4" w:space="0" w:color="auto"/>
              <w:right w:val="double" w:sz="4" w:space="0" w:color="auto"/>
            </w:tcBorders>
            <w:shd w:val="clear" w:color="auto" w:fill="FFFFFF" w:themeFill="background1"/>
          </w:tcPr>
          <w:p w:rsidR="00503F99" w:rsidRDefault="00503F99" w:rsidP="00BE7852">
            <w:pPr>
              <w:jc w:val="center"/>
              <w:rPr>
                <w:rFonts w:cs="Times New Roman"/>
                <w:b/>
                <w:iCs/>
                <w:sz w:val="16"/>
              </w:rPr>
            </w:pPr>
          </w:p>
          <w:p w:rsidR="00503F99" w:rsidRDefault="00503F99" w:rsidP="00BE7852">
            <w:pPr>
              <w:jc w:val="center"/>
              <w:rPr>
                <w:rFonts w:cs="Times New Roman"/>
                <w:b/>
                <w:iCs/>
                <w:sz w:val="16"/>
              </w:rPr>
            </w:pPr>
          </w:p>
          <w:p w:rsidR="00503F99" w:rsidRPr="002D6F42" w:rsidRDefault="00503F99" w:rsidP="00BE7852">
            <w:pPr>
              <w:jc w:val="center"/>
              <w:rPr>
                <w:rFonts w:cs="Times New Roman"/>
                <w:b/>
                <w:iCs/>
                <w:sz w:val="16"/>
              </w:rPr>
            </w:pPr>
            <w:r>
              <w:rPr>
                <w:rFonts w:cs="Times New Roman"/>
                <w:b/>
                <w:iCs/>
                <w:sz w:val="16"/>
              </w:rPr>
              <w:t>NIE</w:t>
            </w:r>
          </w:p>
        </w:tc>
      </w:tr>
    </w:tbl>
    <w:p w:rsidR="00503F99" w:rsidRDefault="00503F99" w:rsidP="00503F99">
      <w:pPr>
        <w:spacing w:after="0" w:line="240" w:lineRule="auto"/>
        <w:jc w:val="center"/>
        <w:rPr>
          <w:b/>
          <w:sz w:val="16"/>
        </w:rPr>
      </w:pPr>
      <w:r w:rsidRPr="00503F99">
        <w:rPr>
          <w:b/>
          <w:sz w:val="16"/>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503F99" w:rsidRDefault="00503F99" w:rsidP="00503F99">
      <w:pPr>
        <w:spacing w:after="0" w:line="240" w:lineRule="auto"/>
        <w:rPr>
          <w:b/>
          <w:sz w:val="16"/>
        </w:rPr>
      </w:pPr>
    </w:p>
    <w:tbl>
      <w:tblPr>
        <w:tblStyle w:val="Tabela-Siatka"/>
        <w:tblW w:w="0" w:type="auto"/>
        <w:tblLook w:val="04A0" w:firstRow="1" w:lastRow="0" w:firstColumn="1" w:lastColumn="0" w:noHBand="0" w:noVBand="1"/>
      </w:tblPr>
      <w:tblGrid>
        <w:gridCol w:w="2943"/>
        <w:gridCol w:w="6269"/>
      </w:tblGrid>
      <w:tr w:rsidR="00503F99" w:rsidTr="00503F99">
        <w:tc>
          <w:tcPr>
            <w:tcW w:w="2943" w:type="dxa"/>
            <w:tcBorders>
              <w:top w:val="double" w:sz="4" w:space="0" w:color="auto"/>
              <w:left w:val="double" w:sz="4" w:space="0" w:color="auto"/>
            </w:tcBorders>
            <w:shd w:val="clear" w:color="auto" w:fill="BFBFBF" w:themeFill="background1" w:themeFillShade="BF"/>
          </w:tcPr>
          <w:p w:rsidR="00503F99" w:rsidRDefault="00503F99" w:rsidP="00503F99">
            <w:pPr>
              <w:rPr>
                <w:b/>
                <w:sz w:val="16"/>
              </w:rPr>
            </w:pPr>
            <w:r>
              <w:rPr>
                <w:b/>
                <w:sz w:val="16"/>
              </w:rPr>
              <w:t>DATA</w:t>
            </w:r>
          </w:p>
          <w:p w:rsidR="00503F99" w:rsidRDefault="00503F99" w:rsidP="00503F99">
            <w:pPr>
              <w:rPr>
                <w:b/>
                <w:sz w:val="16"/>
              </w:rPr>
            </w:pPr>
          </w:p>
        </w:tc>
        <w:tc>
          <w:tcPr>
            <w:tcW w:w="6269" w:type="dxa"/>
            <w:tcBorders>
              <w:top w:val="double" w:sz="4" w:space="0" w:color="auto"/>
              <w:right w:val="double" w:sz="4" w:space="0" w:color="auto"/>
            </w:tcBorders>
          </w:tcPr>
          <w:p w:rsidR="00503F99" w:rsidRDefault="00503F99" w:rsidP="00503F99">
            <w:pPr>
              <w:rPr>
                <w:b/>
                <w:sz w:val="16"/>
              </w:rPr>
            </w:pPr>
          </w:p>
        </w:tc>
      </w:tr>
      <w:tr w:rsidR="00503F99" w:rsidTr="00503F99">
        <w:tc>
          <w:tcPr>
            <w:tcW w:w="2943" w:type="dxa"/>
            <w:tcBorders>
              <w:left w:val="double" w:sz="4" w:space="0" w:color="auto"/>
              <w:bottom w:val="double" w:sz="4" w:space="0" w:color="auto"/>
            </w:tcBorders>
            <w:shd w:val="clear" w:color="auto" w:fill="BFBFBF" w:themeFill="background1" w:themeFillShade="BF"/>
          </w:tcPr>
          <w:p w:rsidR="00503F99" w:rsidRDefault="00503F99" w:rsidP="00503F99">
            <w:pPr>
              <w:rPr>
                <w:b/>
                <w:sz w:val="16"/>
              </w:rPr>
            </w:pPr>
            <w:r>
              <w:rPr>
                <w:b/>
                <w:sz w:val="16"/>
              </w:rPr>
              <w:t>CZYTELNY PODPIS</w:t>
            </w:r>
          </w:p>
          <w:p w:rsidR="00503F99" w:rsidRDefault="00503F99" w:rsidP="00503F99">
            <w:pPr>
              <w:rPr>
                <w:b/>
                <w:sz w:val="16"/>
              </w:rPr>
            </w:pPr>
          </w:p>
        </w:tc>
        <w:tc>
          <w:tcPr>
            <w:tcW w:w="6269" w:type="dxa"/>
            <w:tcBorders>
              <w:bottom w:val="double" w:sz="4" w:space="0" w:color="auto"/>
              <w:right w:val="double" w:sz="4" w:space="0" w:color="auto"/>
            </w:tcBorders>
          </w:tcPr>
          <w:p w:rsidR="00503F99" w:rsidRDefault="00503F99" w:rsidP="00503F99">
            <w:pPr>
              <w:rPr>
                <w:b/>
                <w:sz w:val="16"/>
              </w:rPr>
            </w:pPr>
          </w:p>
        </w:tc>
      </w:tr>
    </w:tbl>
    <w:p w:rsidR="00503F99" w:rsidRPr="00503F99" w:rsidRDefault="00503F99" w:rsidP="00503F99">
      <w:pPr>
        <w:spacing w:after="0" w:line="240" w:lineRule="auto"/>
        <w:rPr>
          <w:b/>
          <w:sz w:val="16"/>
        </w:rPr>
      </w:pPr>
    </w:p>
    <w:sectPr w:rsidR="00503F99" w:rsidRPr="00503F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69" w:rsidRDefault="00693769" w:rsidP="00286A58">
      <w:pPr>
        <w:spacing w:after="0" w:line="240" w:lineRule="auto"/>
      </w:pPr>
      <w:r>
        <w:separator/>
      </w:r>
    </w:p>
  </w:endnote>
  <w:endnote w:type="continuationSeparator" w:id="0">
    <w:p w:rsidR="00693769" w:rsidRDefault="00693769" w:rsidP="002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69" w:rsidRDefault="00693769" w:rsidP="00286A58">
      <w:pPr>
        <w:spacing w:after="0" w:line="240" w:lineRule="auto"/>
      </w:pPr>
      <w:r>
        <w:separator/>
      </w:r>
    </w:p>
  </w:footnote>
  <w:footnote w:type="continuationSeparator" w:id="0">
    <w:p w:rsidR="00693769" w:rsidRDefault="00693769" w:rsidP="0028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58" w:rsidRDefault="00502564">
    <w:pPr>
      <w:pStyle w:val="Nagwek"/>
    </w:pPr>
    <w:sdt>
      <w:sdtPr>
        <w:id w:val="940800999"/>
        <w:docPartObj>
          <w:docPartGallery w:val="Page Numbers (Margins)"/>
          <w:docPartUnique/>
        </w:docPartObj>
      </w:sdtPr>
      <w:sdtEndPr/>
      <w:sdtContent>
        <w:r w:rsidR="00141503">
          <w:rPr>
            <w:noProof/>
            <w:lang w:eastAsia="pl-PL"/>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02564" w:rsidRPr="0050256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41503" w:rsidRDefault="0014150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02564" w:rsidRPr="00502564">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6A58">
      <w:rPr>
        <w:b/>
        <w:noProof/>
        <w:sz w:val="20"/>
        <w:szCs w:val="20"/>
        <w:lang w:eastAsia="pl-PL"/>
      </w:rPr>
      <w:drawing>
        <wp:anchor distT="0" distB="0" distL="114300" distR="114300" simplePos="0" relativeHeight="251659264" behindDoc="0" locked="0" layoutInCell="1" allowOverlap="1" wp14:anchorId="15742BAD" wp14:editId="24BC4CF6">
          <wp:simplePos x="0" y="0"/>
          <wp:positionH relativeFrom="column">
            <wp:posOffset>613868</wp:posOffset>
          </wp:positionH>
          <wp:positionV relativeFrom="paragraph">
            <wp:posOffset>-220345</wp:posOffset>
          </wp:positionV>
          <wp:extent cx="4531360" cy="730250"/>
          <wp:effectExtent l="0" t="0" r="2540" b="0"/>
          <wp:wrapNone/>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136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25CC3"/>
    <w:multiLevelType w:val="hybridMultilevel"/>
    <w:tmpl w:val="A2704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AA5A8C"/>
    <w:multiLevelType w:val="hybridMultilevel"/>
    <w:tmpl w:val="FED023D6"/>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D63F34"/>
    <w:multiLevelType w:val="hybridMultilevel"/>
    <w:tmpl w:val="EB5242F4"/>
    <w:lvl w:ilvl="0" w:tplc="5364A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C3"/>
    <w:rsid w:val="00123E9E"/>
    <w:rsid w:val="00141503"/>
    <w:rsid w:val="001D0786"/>
    <w:rsid w:val="001E5CDA"/>
    <w:rsid w:val="00204F0C"/>
    <w:rsid w:val="00286A58"/>
    <w:rsid w:val="002D6F42"/>
    <w:rsid w:val="003A0ED7"/>
    <w:rsid w:val="00407CC3"/>
    <w:rsid w:val="00502564"/>
    <w:rsid w:val="00503F99"/>
    <w:rsid w:val="00542CAD"/>
    <w:rsid w:val="00674CCC"/>
    <w:rsid w:val="00693769"/>
    <w:rsid w:val="00730D3D"/>
    <w:rsid w:val="00821629"/>
    <w:rsid w:val="009A2F24"/>
    <w:rsid w:val="00A33301"/>
    <w:rsid w:val="00B937BC"/>
    <w:rsid w:val="00CA22D5"/>
    <w:rsid w:val="00E40B5E"/>
    <w:rsid w:val="00E51D98"/>
    <w:rsid w:val="00F8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9719E-AA8E-4D13-9197-68EBC3A3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A58"/>
  </w:style>
  <w:style w:type="paragraph" w:styleId="Stopka">
    <w:name w:val="footer"/>
    <w:basedOn w:val="Normalny"/>
    <w:link w:val="StopkaZnak"/>
    <w:uiPriority w:val="99"/>
    <w:unhideWhenUsed/>
    <w:rsid w:val="00286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A58"/>
  </w:style>
  <w:style w:type="table" w:styleId="Tabela-Siatka">
    <w:name w:val="Table Grid"/>
    <w:basedOn w:val="Standardowy"/>
    <w:uiPriority w:val="59"/>
    <w:rsid w:val="0054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EAFA-9149-4B6F-B6BD-F2BDB25B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2202</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Andrzej Grzywaczewski</cp:lastModifiedBy>
  <cp:revision>2</cp:revision>
  <dcterms:created xsi:type="dcterms:W3CDTF">2018-01-24T07:29:00Z</dcterms:created>
  <dcterms:modified xsi:type="dcterms:W3CDTF">2018-01-24T07:29:00Z</dcterms:modified>
</cp:coreProperties>
</file>